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4A" w:rsidRPr="000D7980" w:rsidRDefault="00157BC2" w:rsidP="000D7980">
      <w:pPr>
        <w:pStyle w:val="20"/>
        <w:shd w:val="clear" w:color="auto" w:fill="auto"/>
        <w:spacing w:after="205" w:line="240" w:lineRule="auto"/>
        <w:rPr>
          <w:sz w:val="28"/>
          <w:szCs w:val="28"/>
        </w:rPr>
      </w:pPr>
      <w:r w:rsidRPr="000D7980">
        <w:rPr>
          <w:sz w:val="28"/>
          <w:szCs w:val="28"/>
        </w:rPr>
        <w:t>Эффективные способы поиска работы.</w:t>
      </w:r>
    </w:p>
    <w:p w:rsidR="004D394A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Способов поиска работы немало. Эффективным может стать любой из них — все зависит от каждого человека в конкретной ситуации. Но чем больше способов трудоустройства вы задействуете, тем выше ваши шансы найти подходящий вам вариант.</w:t>
      </w:r>
    </w:p>
    <w:p w:rsidR="000D7980" w:rsidRPr="000D7980" w:rsidRDefault="000D7980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rStyle w:val="1"/>
          <w:sz w:val="28"/>
          <w:szCs w:val="28"/>
        </w:rPr>
        <w:t xml:space="preserve">Среди основных способов выделяют </w:t>
      </w:r>
      <w:proofErr w:type="gramStart"/>
      <w:r w:rsidRPr="000D7980">
        <w:rPr>
          <w:rStyle w:val="1"/>
          <w:sz w:val="28"/>
          <w:szCs w:val="28"/>
        </w:rPr>
        <w:t>следующие</w:t>
      </w:r>
      <w:proofErr w:type="gramEnd"/>
      <w:r w:rsidR="000D7980" w:rsidRPr="000D7980">
        <w:rPr>
          <w:rStyle w:val="1"/>
          <w:sz w:val="28"/>
          <w:szCs w:val="28"/>
        </w:rPr>
        <w:t>: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Отдел по трудоустройству в учебном заведении. Несомненный плюс этого способа в том, что работодатели, </w:t>
      </w:r>
      <w:proofErr w:type="spellStart"/>
      <w:r w:rsidRPr="000D7980">
        <w:rPr>
          <w:sz w:val="28"/>
          <w:szCs w:val="28"/>
        </w:rPr>
        <w:t>обращаюшиеся</w:t>
      </w:r>
      <w:proofErr w:type="spellEnd"/>
      <w:r w:rsidRPr="000D7980">
        <w:rPr>
          <w:sz w:val="28"/>
          <w:szCs w:val="28"/>
        </w:rPr>
        <w:t xml:space="preserve"> в подобные отделы, ищут выпускников именно этого учебного заведения, поэтому информации о таких вакансиях может и не быть в других источниках. Кроме того, сотрудники отдела помогут вам составить резюме, дадут рекомендации по прохождению собеседования и проинформируют о возможностях трудоустройства с </w:t>
      </w:r>
      <w:proofErr w:type="spellStart"/>
      <w:r w:rsidRPr="000D7980">
        <w:rPr>
          <w:sz w:val="28"/>
          <w:szCs w:val="28"/>
        </w:rPr>
        <w:t>учетом</w:t>
      </w:r>
      <w:proofErr w:type="spellEnd"/>
      <w:r w:rsidRPr="000D7980">
        <w:rPr>
          <w:sz w:val="28"/>
          <w:szCs w:val="28"/>
        </w:rPr>
        <w:t xml:space="preserve"> полученного вами образованием.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Кадровые агентства, которые делятся на две категории:</w:t>
      </w:r>
    </w:p>
    <w:p w:rsidR="004D394A" w:rsidRPr="000D7980" w:rsidRDefault="00157BC2" w:rsidP="000D7980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Агентства по подбору персонала, где заказчиком услуги является работодатель, соответственно, и оплачивает ее выполнение. Все ищущие работу являются кандидатами на вакансии, заявляемые работодателями в агентство. Наибольшие шансы найти работу при помощи такого агентства у тех, кто имеет образование и опыт по актуальной на рынке труда профессии </w:t>
      </w:r>
      <w:proofErr w:type="gramStart"/>
      <w:r w:rsidRPr="000D7980">
        <w:rPr>
          <w:sz w:val="28"/>
          <w:szCs w:val="28"/>
        </w:rPr>
        <w:t>или</w:t>
      </w:r>
      <w:proofErr w:type="gramEnd"/>
      <w:r w:rsidRPr="000D7980">
        <w:rPr>
          <w:sz w:val="28"/>
          <w:szCs w:val="28"/>
        </w:rPr>
        <w:t xml:space="preserve"> наоборот — у представителей редких, уникальных специальностей. Если вы уверены в своих силах и знаете, что являетесь хорошим специалистом, смело обращайтесь в агентство. В любом случае, не будет лишним выслать </w:t>
      </w:r>
      <w:proofErr w:type="spellStart"/>
      <w:r w:rsidRPr="000D7980">
        <w:rPr>
          <w:sz w:val="28"/>
          <w:szCs w:val="28"/>
        </w:rPr>
        <w:t>свое</w:t>
      </w:r>
      <w:proofErr w:type="spellEnd"/>
      <w:r w:rsidRPr="000D7980">
        <w:rPr>
          <w:sz w:val="28"/>
          <w:szCs w:val="28"/>
        </w:rPr>
        <w:t xml:space="preserve"> резюме.</w:t>
      </w:r>
    </w:p>
    <w:p w:rsidR="004D394A" w:rsidRPr="000D7980" w:rsidRDefault="00157BC2" w:rsidP="000D7980">
      <w:pPr>
        <w:pStyle w:val="21"/>
        <w:numPr>
          <w:ilvl w:val="0"/>
          <w:numId w:val="2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Агентства по трудоустройству, где за поиск работы для вас необходимо внести соответствующую оплату. Конечно, привлекательно, что за вас вам будут искать работу, но нет никаких гарантий, что вам действительно помогут и подберут именно тот вариант, который вам по-настоящему понравится. Кроме того, существует риск нарваться на мошенников.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Государственные службы занятости населения.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В соответствии с Законом РФ «О занятости населения в РФ» при обращении в органы службы занятости вы можете: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получить бесплатную консультацию по законодательству о труде и занятости, о возможностях трудоустройства и профессионального обучения, о спросе и предложении на рынке труда;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ознакомиться с перечнем вакансий и подобрать варианты возможного трудоустройства;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пройти профессиональную подготовку, переподготовку или повышение квалификации по профессиям, пользующимся спросом на рынке труда.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Все перечисленные услуги бесплатны. Обращение в службу занятости производится по месту регистрации (прописки).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</w:t>
      </w:r>
      <w:proofErr w:type="spellStart"/>
      <w:r w:rsidRPr="000D7980">
        <w:rPr>
          <w:sz w:val="28"/>
          <w:szCs w:val="28"/>
        </w:rPr>
        <w:t>Самопрезентация</w:t>
      </w:r>
      <w:proofErr w:type="spellEnd"/>
      <w:r w:rsidRPr="000D7980">
        <w:rPr>
          <w:sz w:val="28"/>
          <w:szCs w:val="28"/>
        </w:rPr>
        <w:t xml:space="preserve"> или прямое обращение к работодателю. Если вы </w:t>
      </w:r>
      <w:r w:rsidRPr="000D7980">
        <w:rPr>
          <w:sz w:val="28"/>
          <w:szCs w:val="28"/>
        </w:rPr>
        <w:lastRenderedPageBreak/>
        <w:t xml:space="preserve">точно определились, в какой организации хотите работать, рекомендуем напрямую обратиться в </w:t>
      </w:r>
      <w:proofErr w:type="spellStart"/>
      <w:r w:rsidRPr="000D7980">
        <w:rPr>
          <w:sz w:val="28"/>
          <w:szCs w:val="28"/>
        </w:rPr>
        <w:t>нее</w:t>
      </w:r>
      <w:proofErr w:type="spellEnd"/>
      <w:r w:rsidRPr="000D7980">
        <w:rPr>
          <w:sz w:val="28"/>
          <w:szCs w:val="28"/>
        </w:rPr>
        <w:t xml:space="preserve">. В этом случае вы </w:t>
      </w:r>
      <w:proofErr w:type="spellStart"/>
      <w:r w:rsidRPr="000D7980">
        <w:rPr>
          <w:sz w:val="28"/>
          <w:szCs w:val="28"/>
        </w:rPr>
        <w:t>предстаете</w:t>
      </w:r>
      <w:proofErr w:type="spellEnd"/>
      <w:r w:rsidRPr="000D7980">
        <w:rPr>
          <w:sz w:val="28"/>
          <w:szCs w:val="28"/>
        </w:rPr>
        <w:t xml:space="preserve"> перед работодателем в качестве не случайного кандидата, а активного и </w:t>
      </w:r>
      <w:proofErr w:type="spellStart"/>
      <w:r w:rsidRPr="000D7980">
        <w:rPr>
          <w:sz w:val="28"/>
          <w:szCs w:val="28"/>
        </w:rPr>
        <w:t>целеустремленного</w:t>
      </w:r>
      <w:proofErr w:type="spellEnd"/>
      <w:r w:rsidRPr="000D7980">
        <w:rPr>
          <w:sz w:val="28"/>
          <w:szCs w:val="28"/>
        </w:rPr>
        <w:t xml:space="preserve"> соискателя. Вам необходимо раздобыть координаты компании (обратитесь к официальному сайту организации), позвонить в отдел кадров и коротко сообщить о своей заинтересованности в работе в данной компании. Даже если в настоящее время нет </w:t>
      </w:r>
      <w:proofErr w:type="spellStart"/>
      <w:r w:rsidRPr="000D7980">
        <w:rPr>
          <w:sz w:val="28"/>
          <w:szCs w:val="28"/>
        </w:rPr>
        <w:t>окрытых</w:t>
      </w:r>
      <w:proofErr w:type="spellEnd"/>
      <w:r w:rsidRPr="000D7980">
        <w:rPr>
          <w:sz w:val="28"/>
          <w:szCs w:val="28"/>
        </w:rPr>
        <w:t xml:space="preserve"> вакансий, постарайтесь договориться об отправке резюме и обязательно запишите себе координаты специалиста, с которым вы общались. Спустя время вы сможете возобновить общение уже с конкретным человеком.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Ярмарки вакансий, дни карьеры, презентации компаний. На ярмарках, как правило, одновременно присутствует большое количестве работодателей с информацией о вакансиях. Это хорошая возможность в одном месте получить массу полезной информации. А самое главное — все пришедшие работодатели готовы общаться с соискателями, поэтому вы можете задать интересующие вас вопросы представителю конкретной организации.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Родственники и знакомые — один из самых </w:t>
      </w:r>
      <w:proofErr w:type="spellStart"/>
      <w:r w:rsidRPr="000D7980">
        <w:rPr>
          <w:sz w:val="28"/>
          <w:szCs w:val="28"/>
        </w:rPr>
        <w:t>распространенных</w:t>
      </w:r>
      <w:proofErr w:type="spellEnd"/>
      <w:r w:rsidRPr="000D7980">
        <w:rPr>
          <w:sz w:val="28"/>
          <w:szCs w:val="28"/>
        </w:rPr>
        <w:t xml:space="preserve"> способов трудоустройства. Сообщите всем своим знакомым, друзьям и родственникам о том, что вы ищете работу. Они знают вас лично и при необходимости смогут порекомендовать с лучшей стороны. При этом постарайтесь максимально точно сформулировать, какая именно работа вам нужна, чтобы не тратить </w:t>
      </w:r>
      <w:proofErr w:type="spellStart"/>
      <w:r w:rsidRPr="000D7980">
        <w:rPr>
          <w:sz w:val="28"/>
          <w:szCs w:val="28"/>
        </w:rPr>
        <w:t>свое</w:t>
      </w:r>
      <w:proofErr w:type="spellEnd"/>
      <w:r w:rsidRPr="000D7980">
        <w:rPr>
          <w:sz w:val="28"/>
          <w:szCs w:val="28"/>
        </w:rPr>
        <w:t xml:space="preserve"> и чужое время на заведомо ненужные собеседования.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Объявления о вакансиях в СМИ. Если вы ищете работу, регулярно изучайте специализированные газеты: в них вы сможете узнать об имеющихся в настоящее время вакансиях, получить представление о предъявляемых работодателями требованиях и предлагаемом уровне заработной платы. Если вас заинтересовала какая-либо вакансия, как можно скорее перезвоните по указанному в объявлении телефону и договоритесь о встрече или отправке резюме. Будьте внимательны: в объявлении обязательно должно указываться название вакантной должности и реальные требования к соискателям. Если информация неполная или предлагаемая зарплата достаточно велика в сравнении с требованиями, не рекомендуем откликаться на подобные предложения.</w:t>
      </w:r>
    </w:p>
    <w:p w:rsidR="004D394A" w:rsidRPr="000D7980" w:rsidRDefault="00157BC2" w:rsidP="000D7980">
      <w:pPr>
        <w:pStyle w:val="21"/>
        <w:numPr>
          <w:ilvl w:val="0"/>
          <w:numId w:val="1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Интернет — скорее не отдельный способ поиска работы, о дополнительное средство. При помощи Интернета вы можете: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познакомиться с объявлениями о вакансиях на специализированных сайтах;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получить информацию о конкретных организациях и предприятиях на их сайтах и сайтах СМИ;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изучить статьи и аналитические материалы о ситуации и перспективах рынка труда; особенностях той или иной профессиональной сферы;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разослать свои резюме работодателям;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  <w:sectPr w:rsidR="004D394A" w:rsidRPr="000D7980">
          <w:type w:val="continuous"/>
          <w:pgSz w:w="11906" w:h="16838"/>
          <w:pgMar w:top="1223" w:right="1268" w:bottom="1223" w:left="1268" w:header="0" w:footer="3" w:gutter="0"/>
          <w:cols w:space="720"/>
          <w:noEndnote/>
          <w:docGrid w:linePitch="360"/>
        </w:sectPr>
      </w:pPr>
      <w:r w:rsidRPr="000D7980">
        <w:rPr>
          <w:sz w:val="28"/>
          <w:szCs w:val="28"/>
        </w:rPr>
        <w:t xml:space="preserve"> пройти </w:t>
      </w:r>
      <w:proofErr w:type="spellStart"/>
      <w:r w:rsidRPr="000D7980">
        <w:rPr>
          <w:sz w:val="28"/>
          <w:szCs w:val="28"/>
        </w:rPr>
        <w:t>профориентационное</w:t>
      </w:r>
      <w:proofErr w:type="spellEnd"/>
      <w:r w:rsidRPr="000D7980">
        <w:rPr>
          <w:sz w:val="28"/>
          <w:szCs w:val="28"/>
        </w:rPr>
        <w:t xml:space="preserve"> тестирование.</w:t>
      </w:r>
    </w:p>
    <w:p w:rsidR="004D394A" w:rsidRPr="000D7980" w:rsidRDefault="00157BC2" w:rsidP="000D7980">
      <w:pPr>
        <w:pStyle w:val="20"/>
        <w:shd w:val="clear" w:color="auto" w:fill="auto"/>
        <w:spacing w:after="255" w:line="240" w:lineRule="auto"/>
        <w:ind w:left="2560"/>
        <w:jc w:val="both"/>
        <w:rPr>
          <w:sz w:val="28"/>
          <w:szCs w:val="28"/>
        </w:rPr>
      </w:pPr>
      <w:r w:rsidRPr="000D7980">
        <w:rPr>
          <w:sz w:val="28"/>
          <w:szCs w:val="28"/>
        </w:rPr>
        <w:lastRenderedPageBreak/>
        <w:t>Кадровые агентства - КТО ОНИ?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0D7980">
        <w:rPr>
          <w:sz w:val="28"/>
          <w:szCs w:val="28"/>
        </w:rPr>
        <w:t>Приходится признать, что современный имидж кадровых агентств, сло</w:t>
      </w:r>
      <w:r w:rsidRPr="000D7980">
        <w:rPr>
          <w:sz w:val="28"/>
          <w:szCs w:val="28"/>
        </w:rPr>
        <w:softHyphen/>
        <w:t>жился весьма негативный. Это произошло потому, что многие кадровые агентства, не оказывая реальной помощи соискателям, все-таки берут с них деньги под разными предлогами, за призрачные услуги. Однако кадровые агентства работают на рынке труда, знают работодателей, источники вакан</w:t>
      </w:r>
      <w:r w:rsidRPr="000D7980">
        <w:rPr>
          <w:sz w:val="28"/>
          <w:szCs w:val="28"/>
        </w:rPr>
        <w:softHyphen/>
        <w:t xml:space="preserve">сий, обладают другой полезной информацией. Поэтому, при правильном к ним отношении, кадровые агентства могут стать </w:t>
      </w:r>
      <w:proofErr w:type="spellStart"/>
      <w:r w:rsidRPr="000D7980">
        <w:rPr>
          <w:sz w:val="28"/>
          <w:szCs w:val="28"/>
        </w:rPr>
        <w:t>еще</w:t>
      </w:r>
      <w:proofErr w:type="spellEnd"/>
      <w:r w:rsidRPr="000D7980">
        <w:rPr>
          <w:sz w:val="28"/>
          <w:szCs w:val="28"/>
        </w:rPr>
        <w:t xml:space="preserve"> одним полезным инст</w:t>
      </w:r>
      <w:r w:rsidRPr="000D7980">
        <w:rPr>
          <w:sz w:val="28"/>
          <w:szCs w:val="28"/>
        </w:rPr>
        <w:softHyphen/>
        <w:t>рументом на пути поиска работы.</w:t>
      </w:r>
    </w:p>
    <w:p w:rsidR="004D394A" w:rsidRPr="000D7980" w:rsidRDefault="00157BC2" w:rsidP="000D7980">
      <w:pPr>
        <w:pStyle w:val="20"/>
        <w:shd w:val="clear" w:color="auto" w:fill="auto"/>
        <w:spacing w:after="0" w:line="240" w:lineRule="auto"/>
        <w:ind w:firstLine="20"/>
        <w:jc w:val="both"/>
        <w:rPr>
          <w:sz w:val="28"/>
          <w:szCs w:val="28"/>
        </w:rPr>
      </w:pPr>
      <w:r w:rsidRPr="000D7980">
        <w:rPr>
          <w:sz w:val="28"/>
          <w:szCs w:val="28"/>
        </w:rPr>
        <w:t>Какие бывают агентства.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0D7980">
        <w:rPr>
          <w:sz w:val="28"/>
          <w:szCs w:val="28"/>
        </w:rPr>
        <w:t>Агентства по подбору персонала или рекрутинговые агентства оказыва</w:t>
      </w:r>
      <w:r w:rsidRPr="000D7980">
        <w:rPr>
          <w:sz w:val="28"/>
          <w:szCs w:val="28"/>
        </w:rPr>
        <w:softHyphen/>
        <w:t>ют платные услуги работодателям по подбору персонала, для них клиентами являются работодатели. Такие агентства не берут денег с соискателей вооб</w:t>
      </w:r>
      <w:r w:rsidRPr="000D7980">
        <w:rPr>
          <w:sz w:val="28"/>
          <w:szCs w:val="28"/>
        </w:rPr>
        <w:softHyphen/>
        <w:t>ще. Для молодого специалиста шансы устроиться на работу через такие агентства, весьма невелики. Наиболее реальна возможность найти вакансию с небольшой зарплатой, но с перспективой получить реальный опыт работы, который потом использовать для «усиления» резюме, планирования даль</w:t>
      </w:r>
      <w:r w:rsidRPr="000D7980">
        <w:rPr>
          <w:sz w:val="28"/>
          <w:szCs w:val="28"/>
        </w:rPr>
        <w:softHyphen/>
        <w:t xml:space="preserve">нейшей карьеры. Поэтому есть смысл отправлять </w:t>
      </w:r>
      <w:proofErr w:type="spellStart"/>
      <w:r w:rsidRPr="000D7980">
        <w:rPr>
          <w:sz w:val="28"/>
          <w:szCs w:val="28"/>
        </w:rPr>
        <w:t>свое</w:t>
      </w:r>
      <w:proofErr w:type="spellEnd"/>
      <w:r w:rsidRPr="000D7980">
        <w:rPr>
          <w:sz w:val="28"/>
          <w:szCs w:val="28"/>
        </w:rPr>
        <w:t xml:space="preserve"> резюме в агентства по подбору персонала.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0D7980">
        <w:rPr>
          <w:sz w:val="28"/>
          <w:szCs w:val="28"/>
        </w:rPr>
        <w:t>Агентства по трудоустройству или кадровые агентства оказывают плат</w:t>
      </w:r>
      <w:r w:rsidRPr="000D7980">
        <w:rPr>
          <w:sz w:val="28"/>
          <w:szCs w:val="28"/>
        </w:rPr>
        <w:softHyphen/>
        <w:t>ные услуги по поиску свободных вакансий. Клиентами для них являются лю</w:t>
      </w:r>
      <w:r w:rsidRPr="000D7980">
        <w:rPr>
          <w:sz w:val="28"/>
          <w:szCs w:val="28"/>
        </w:rPr>
        <w:softHyphen/>
        <w:t xml:space="preserve">ди, ищущие работу, соискатели. Далее речь </w:t>
      </w:r>
      <w:proofErr w:type="spellStart"/>
      <w:r w:rsidRPr="000D7980">
        <w:rPr>
          <w:sz w:val="28"/>
          <w:szCs w:val="28"/>
        </w:rPr>
        <w:t>пойдет</w:t>
      </w:r>
      <w:proofErr w:type="spellEnd"/>
      <w:r w:rsidRPr="000D7980">
        <w:rPr>
          <w:sz w:val="28"/>
          <w:szCs w:val="28"/>
        </w:rPr>
        <w:t xml:space="preserve"> именно о таких агентст</w:t>
      </w:r>
      <w:r w:rsidRPr="000D7980">
        <w:rPr>
          <w:sz w:val="28"/>
          <w:szCs w:val="28"/>
        </w:rPr>
        <w:softHyphen/>
        <w:t>вах.</w:t>
      </w:r>
    </w:p>
    <w:p w:rsidR="004D394A" w:rsidRPr="000D7980" w:rsidRDefault="00157BC2" w:rsidP="000D7980">
      <w:pPr>
        <w:pStyle w:val="20"/>
        <w:shd w:val="clear" w:color="auto" w:fill="auto"/>
        <w:spacing w:after="0" w:line="240" w:lineRule="auto"/>
        <w:ind w:firstLine="20"/>
        <w:jc w:val="both"/>
        <w:rPr>
          <w:sz w:val="28"/>
          <w:szCs w:val="28"/>
        </w:rPr>
      </w:pPr>
      <w:r w:rsidRPr="000D7980">
        <w:rPr>
          <w:sz w:val="28"/>
          <w:szCs w:val="28"/>
        </w:rPr>
        <w:t>Ловушки на пути соискателя</w:t>
      </w:r>
      <w:r w:rsidRPr="000D7980">
        <w:rPr>
          <w:rStyle w:val="22"/>
          <w:sz w:val="28"/>
          <w:szCs w:val="28"/>
        </w:rPr>
        <w:t>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0D7980">
        <w:rPr>
          <w:sz w:val="28"/>
          <w:szCs w:val="28"/>
        </w:rPr>
        <w:t xml:space="preserve">Следует хорошо понимать, что окончательное решение о </w:t>
      </w:r>
      <w:proofErr w:type="spellStart"/>
      <w:r w:rsidRPr="000D7980">
        <w:rPr>
          <w:sz w:val="28"/>
          <w:szCs w:val="28"/>
        </w:rPr>
        <w:t>приеме</w:t>
      </w:r>
      <w:proofErr w:type="spellEnd"/>
      <w:r w:rsidRPr="000D7980">
        <w:rPr>
          <w:sz w:val="28"/>
          <w:szCs w:val="28"/>
        </w:rPr>
        <w:t xml:space="preserve"> на ра</w:t>
      </w:r>
      <w:r w:rsidRPr="000D7980">
        <w:rPr>
          <w:sz w:val="28"/>
          <w:szCs w:val="28"/>
        </w:rPr>
        <w:softHyphen/>
        <w:t>боту в любом случае будет принимать работодатель. Поэтому, даже если кадровое агентство предложило своему клиенту-соискателю реально дейст</w:t>
      </w:r>
      <w:r w:rsidRPr="000D7980">
        <w:rPr>
          <w:sz w:val="28"/>
          <w:szCs w:val="28"/>
        </w:rPr>
        <w:softHyphen/>
        <w:t xml:space="preserve">вующую вакансию в реальной компании, что само по себе бывает нечасто, это </w:t>
      </w:r>
      <w:proofErr w:type="spellStart"/>
      <w:r w:rsidRPr="000D7980">
        <w:rPr>
          <w:sz w:val="28"/>
          <w:szCs w:val="28"/>
        </w:rPr>
        <w:t>еще</w:t>
      </w:r>
      <w:proofErr w:type="spellEnd"/>
      <w:r w:rsidRPr="000D7980">
        <w:rPr>
          <w:sz w:val="28"/>
          <w:szCs w:val="28"/>
        </w:rPr>
        <w:t xml:space="preserve"> не значит, что соискатель эту должность </w:t>
      </w:r>
      <w:proofErr w:type="spellStart"/>
      <w:r w:rsidRPr="000D7980">
        <w:rPr>
          <w:sz w:val="28"/>
          <w:szCs w:val="28"/>
        </w:rPr>
        <w:t>займет</w:t>
      </w:r>
      <w:proofErr w:type="spellEnd"/>
      <w:r w:rsidRPr="000D7980">
        <w:rPr>
          <w:sz w:val="28"/>
          <w:szCs w:val="28"/>
        </w:rPr>
        <w:t xml:space="preserve">. Вполне возможно, что </w:t>
      </w:r>
      <w:proofErr w:type="spellStart"/>
      <w:r w:rsidRPr="000D7980">
        <w:rPr>
          <w:sz w:val="28"/>
          <w:szCs w:val="28"/>
        </w:rPr>
        <w:t>придется</w:t>
      </w:r>
      <w:proofErr w:type="spellEnd"/>
      <w:r w:rsidRPr="000D7980">
        <w:rPr>
          <w:sz w:val="28"/>
          <w:szCs w:val="28"/>
        </w:rPr>
        <w:t xml:space="preserve"> принять участие в конкурсе. Однако в этом случае следует при</w:t>
      </w:r>
      <w:r w:rsidRPr="000D7980">
        <w:rPr>
          <w:sz w:val="28"/>
          <w:szCs w:val="28"/>
        </w:rPr>
        <w:softHyphen/>
        <w:t>знать, что кадровое агентство уже оказало соискателю реальную услугу по предоставлению полезной информации.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0D7980">
        <w:rPr>
          <w:sz w:val="28"/>
          <w:szCs w:val="28"/>
        </w:rPr>
        <w:t>Работа с кадровым агентством начинается с заключения договора с со</w:t>
      </w:r>
      <w:r w:rsidRPr="000D7980">
        <w:rPr>
          <w:sz w:val="28"/>
          <w:szCs w:val="28"/>
        </w:rPr>
        <w:softHyphen/>
        <w:t>искателем (будущим кандидатом на вакансию). Это может быть договор на оказание информационных услуг, консалтинговых услуг, предоставление ва</w:t>
      </w:r>
      <w:r w:rsidRPr="000D7980">
        <w:rPr>
          <w:sz w:val="28"/>
          <w:szCs w:val="28"/>
        </w:rPr>
        <w:softHyphen/>
        <w:t>кансий, и т.д. Конечно, идеальный вариант, это следующая формулировка в договоре: «Агентство обязуется трудоустроить кандидата на должность (на свободную вакансию), согласно требованиям кандидата в течение месяца по</w:t>
      </w:r>
      <w:r w:rsidRPr="000D7980">
        <w:rPr>
          <w:sz w:val="28"/>
          <w:szCs w:val="28"/>
        </w:rPr>
        <w:softHyphen/>
        <w:t>сле заключения договора». Но, окончательное решение о трудоустройстве принимает все-таки работодатель. Не следует забывать, что кандидаты или соискатели тоже далеко не всегда удовлетворяют требованиям должности, которую они стремятся занять. Поэтому кадровые агентства, если они не от</w:t>
      </w:r>
      <w:r w:rsidRPr="000D7980">
        <w:rPr>
          <w:sz w:val="28"/>
          <w:szCs w:val="28"/>
        </w:rPr>
        <w:softHyphen/>
        <w:t>кровенные мошенники, вынуждены при заключении договоров использовать расплывчатые формулировки. При этом договор составляется так, что опла</w:t>
      </w:r>
      <w:r w:rsidRPr="000D7980">
        <w:rPr>
          <w:sz w:val="28"/>
          <w:szCs w:val="28"/>
        </w:rPr>
        <w:softHyphen/>
      </w:r>
      <w:r w:rsidRPr="000D7980">
        <w:rPr>
          <w:sz w:val="28"/>
          <w:szCs w:val="28"/>
        </w:rPr>
        <w:lastRenderedPageBreak/>
        <w:t>та, вроде бы, получена за дело. За что же берут деньги кадровые агентства: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0D7980">
        <w:rPr>
          <w:rStyle w:val="a5"/>
          <w:sz w:val="28"/>
          <w:szCs w:val="28"/>
        </w:rPr>
        <w:t xml:space="preserve"> за внесение в базу данных (за регистрацию)</w:t>
      </w:r>
      <w:r w:rsidRPr="000D7980">
        <w:rPr>
          <w:sz w:val="28"/>
          <w:szCs w:val="28"/>
        </w:rPr>
        <w:t>. Звучит красиво, но уви</w:t>
      </w:r>
      <w:r w:rsidRPr="000D7980">
        <w:rPr>
          <w:sz w:val="28"/>
          <w:szCs w:val="28"/>
        </w:rPr>
        <w:softHyphen/>
        <w:t xml:space="preserve">дит ли эту базу данных реальный, нужный вам работодатель? Заглянут ли в </w:t>
      </w:r>
      <w:proofErr w:type="spellStart"/>
      <w:r w:rsidRPr="000D7980">
        <w:rPr>
          <w:sz w:val="28"/>
          <w:szCs w:val="28"/>
        </w:rPr>
        <w:t>нее</w:t>
      </w:r>
      <w:proofErr w:type="spellEnd"/>
      <w:r w:rsidRPr="000D7980">
        <w:rPr>
          <w:sz w:val="28"/>
          <w:szCs w:val="28"/>
        </w:rPr>
        <w:t xml:space="preserve"> сами сотрудники агентства, получив от вас оплату?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0" w:firstLine="20"/>
        <w:rPr>
          <w:sz w:val="28"/>
          <w:szCs w:val="28"/>
        </w:rPr>
      </w:pPr>
      <w:r w:rsidRPr="000D7980">
        <w:rPr>
          <w:rStyle w:val="a5"/>
          <w:sz w:val="28"/>
          <w:szCs w:val="28"/>
        </w:rPr>
        <w:t xml:space="preserve"> за информацию о вакансии (за предоставление информационных услуг)</w:t>
      </w:r>
      <w:r w:rsidRPr="000D7980">
        <w:rPr>
          <w:sz w:val="28"/>
          <w:szCs w:val="28"/>
        </w:rPr>
        <w:t>. Вакансии могут быть взяты из тех же газет, которые читаете и вы, могут быть заняты месяц назад. Даже если это реальная вакансия, условия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380" w:firstLine="20"/>
        <w:rPr>
          <w:sz w:val="28"/>
          <w:szCs w:val="28"/>
        </w:rPr>
      </w:pPr>
      <w:r w:rsidRPr="000D7980">
        <w:rPr>
          <w:sz w:val="28"/>
          <w:szCs w:val="28"/>
        </w:rPr>
        <w:t>вас устраивают, нужно быть готовым к тому, что на хорошую вакансию пре</w:t>
      </w:r>
      <w:r w:rsidRPr="000D7980">
        <w:rPr>
          <w:sz w:val="28"/>
          <w:szCs w:val="28"/>
        </w:rPr>
        <w:softHyphen/>
        <w:t>тендуют несколько десятков кандидатов. При этом</w:t>
      </w:r>
      <w:proofErr w:type="gramStart"/>
      <w:r w:rsidRPr="000D7980">
        <w:rPr>
          <w:sz w:val="28"/>
          <w:szCs w:val="28"/>
        </w:rPr>
        <w:t>,</w:t>
      </w:r>
      <w:proofErr w:type="gramEnd"/>
      <w:r w:rsidRPr="000D7980">
        <w:rPr>
          <w:sz w:val="28"/>
          <w:szCs w:val="28"/>
        </w:rPr>
        <w:t xml:space="preserve"> если сотрудники КА ра</w:t>
      </w:r>
      <w:r w:rsidRPr="000D7980">
        <w:rPr>
          <w:sz w:val="28"/>
          <w:szCs w:val="28"/>
        </w:rPr>
        <w:softHyphen/>
        <w:t>ботают грамотно, то многие кандидаты удовлетворяют заявленным требова</w:t>
      </w:r>
      <w:r w:rsidRPr="000D7980">
        <w:rPr>
          <w:sz w:val="28"/>
          <w:szCs w:val="28"/>
        </w:rPr>
        <w:softHyphen/>
        <w:t>ниям и имеют примерно равные шансы на трудоустройство.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40" w:firstLine="20"/>
        <w:rPr>
          <w:sz w:val="28"/>
          <w:szCs w:val="28"/>
        </w:rPr>
      </w:pPr>
      <w:r w:rsidRPr="000D7980">
        <w:rPr>
          <w:rStyle w:val="a5"/>
          <w:sz w:val="28"/>
          <w:szCs w:val="28"/>
        </w:rPr>
        <w:t xml:space="preserve"> </w:t>
      </w:r>
      <w:proofErr w:type="gramStart"/>
      <w:r w:rsidRPr="000D7980">
        <w:rPr>
          <w:rStyle w:val="a5"/>
          <w:sz w:val="28"/>
          <w:szCs w:val="28"/>
        </w:rPr>
        <w:t>з</w:t>
      </w:r>
      <w:proofErr w:type="gramEnd"/>
      <w:r w:rsidRPr="000D7980">
        <w:rPr>
          <w:rStyle w:val="a5"/>
          <w:sz w:val="28"/>
          <w:szCs w:val="28"/>
        </w:rPr>
        <w:t>а направление к работодателю</w:t>
      </w:r>
      <w:r w:rsidRPr="000D7980">
        <w:rPr>
          <w:sz w:val="28"/>
          <w:szCs w:val="28"/>
        </w:rPr>
        <w:t>. Бывает так, что, заплатив за направ</w:t>
      </w:r>
      <w:r w:rsidRPr="000D7980">
        <w:rPr>
          <w:sz w:val="28"/>
          <w:szCs w:val="28"/>
        </w:rPr>
        <w:softHyphen/>
        <w:t>ление к работодателю, даже обговорив с агентством время и место собеседо</w:t>
      </w:r>
      <w:r w:rsidRPr="000D7980">
        <w:rPr>
          <w:sz w:val="28"/>
          <w:szCs w:val="28"/>
        </w:rPr>
        <w:softHyphen/>
        <w:t>вания, соискатель сталкивается с тем, что в кампании его не ждут и о собесе</w:t>
      </w:r>
      <w:r w:rsidRPr="000D7980">
        <w:rPr>
          <w:sz w:val="28"/>
          <w:szCs w:val="28"/>
        </w:rPr>
        <w:softHyphen/>
        <w:t>довании слышат впервые. Или собеседование с десятком кандидатов прово</w:t>
      </w:r>
      <w:r w:rsidRPr="000D7980">
        <w:rPr>
          <w:sz w:val="28"/>
          <w:szCs w:val="28"/>
        </w:rPr>
        <w:softHyphen/>
        <w:t>дится формально, а принимается на работу кто-то другой.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20"/>
        <w:rPr>
          <w:sz w:val="28"/>
          <w:szCs w:val="28"/>
        </w:rPr>
      </w:pPr>
      <w:r w:rsidRPr="000D7980">
        <w:rPr>
          <w:rStyle w:val="a5"/>
          <w:sz w:val="28"/>
          <w:szCs w:val="28"/>
        </w:rPr>
        <w:t xml:space="preserve"> </w:t>
      </w:r>
      <w:proofErr w:type="gramStart"/>
      <w:r w:rsidRPr="000D7980">
        <w:rPr>
          <w:rStyle w:val="a5"/>
          <w:sz w:val="28"/>
          <w:szCs w:val="28"/>
        </w:rPr>
        <w:t>в</w:t>
      </w:r>
      <w:proofErr w:type="gramEnd"/>
      <w:r w:rsidRPr="000D7980">
        <w:rPr>
          <w:rStyle w:val="a5"/>
          <w:sz w:val="28"/>
          <w:szCs w:val="28"/>
        </w:rPr>
        <w:t xml:space="preserve">ы получили работу! </w:t>
      </w:r>
      <w:r w:rsidRPr="000D7980">
        <w:rPr>
          <w:sz w:val="28"/>
          <w:szCs w:val="28"/>
        </w:rPr>
        <w:t xml:space="preserve">Заплатили </w:t>
      </w:r>
      <w:proofErr w:type="spellStart"/>
      <w:r w:rsidRPr="000D7980">
        <w:rPr>
          <w:sz w:val="28"/>
          <w:szCs w:val="28"/>
        </w:rPr>
        <w:t>оговоренную</w:t>
      </w:r>
      <w:proofErr w:type="spellEnd"/>
      <w:r w:rsidRPr="000D7980">
        <w:rPr>
          <w:sz w:val="28"/>
          <w:szCs w:val="28"/>
        </w:rPr>
        <w:t xml:space="preserve"> сумму работодателю и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40" w:firstLine="20"/>
        <w:rPr>
          <w:sz w:val="28"/>
          <w:szCs w:val="28"/>
        </w:rPr>
      </w:pPr>
      <w:r w:rsidRPr="000D7980">
        <w:rPr>
          <w:sz w:val="28"/>
          <w:szCs w:val="28"/>
        </w:rPr>
        <w:t>на следующий день оказались уволены. Трудовой договор с работодателем заключить не успели. Работодатель и директор кадрового агентства - друзья.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240" w:firstLine="20"/>
        <w:rPr>
          <w:sz w:val="28"/>
          <w:szCs w:val="28"/>
        </w:rPr>
      </w:pPr>
      <w:r w:rsidRPr="000D7980">
        <w:rPr>
          <w:rStyle w:val="a5"/>
          <w:sz w:val="28"/>
          <w:szCs w:val="28"/>
        </w:rPr>
        <w:t xml:space="preserve"> </w:t>
      </w:r>
      <w:proofErr w:type="gramStart"/>
      <w:r w:rsidRPr="000D7980">
        <w:rPr>
          <w:rStyle w:val="a5"/>
          <w:sz w:val="28"/>
          <w:szCs w:val="28"/>
        </w:rPr>
        <w:t>в</w:t>
      </w:r>
      <w:proofErr w:type="gramEnd"/>
      <w:r w:rsidRPr="000D7980">
        <w:rPr>
          <w:rStyle w:val="a5"/>
          <w:sz w:val="28"/>
          <w:szCs w:val="28"/>
        </w:rPr>
        <w:t>ас попросили принести номер страхового свидетельства в пенси</w:t>
      </w:r>
      <w:r w:rsidRPr="000D7980">
        <w:rPr>
          <w:rStyle w:val="a5"/>
          <w:sz w:val="28"/>
          <w:szCs w:val="28"/>
        </w:rPr>
        <w:softHyphen/>
        <w:t xml:space="preserve">онном фонде. </w:t>
      </w:r>
      <w:r w:rsidRPr="000D7980">
        <w:rPr>
          <w:sz w:val="28"/>
          <w:szCs w:val="28"/>
        </w:rPr>
        <w:t>Под предлогом того, что этого требует работодатель. Негосу</w:t>
      </w:r>
      <w:r w:rsidRPr="000D7980">
        <w:rPr>
          <w:sz w:val="28"/>
          <w:szCs w:val="28"/>
        </w:rPr>
        <w:softHyphen/>
        <w:t>дарственные пенсионные фонды выплачивают своим агентам премию за ка</w:t>
      </w:r>
      <w:r w:rsidRPr="000D7980">
        <w:rPr>
          <w:sz w:val="28"/>
          <w:szCs w:val="28"/>
        </w:rPr>
        <w:softHyphen/>
        <w:t xml:space="preserve">ждый </w:t>
      </w:r>
      <w:proofErr w:type="spellStart"/>
      <w:r w:rsidRPr="000D7980">
        <w:rPr>
          <w:sz w:val="28"/>
          <w:szCs w:val="28"/>
        </w:rPr>
        <w:t>заключенный</w:t>
      </w:r>
      <w:proofErr w:type="spellEnd"/>
      <w:r w:rsidRPr="000D7980">
        <w:rPr>
          <w:sz w:val="28"/>
          <w:szCs w:val="28"/>
        </w:rPr>
        <w:t xml:space="preserve"> договор до 500 рублей. Передав ваш номер и расписав</w:t>
      </w:r>
      <w:r w:rsidRPr="000D7980">
        <w:rPr>
          <w:sz w:val="28"/>
          <w:szCs w:val="28"/>
        </w:rPr>
        <w:softHyphen/>
        <w:t>шись за вас в договоре, кадровое агентство может «заработать» эти деньги. После этого соискатель агентству уже не нужен.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520" w:firstLine="20"/>
        <w:rPr>
          <w:sz w:val="28"/>
          <w:szCs w:val="28"/>
        </w:rPr>
      </w:pPr>
      <w:r w:rsidRPr="000D7980">
        <w:rPr>
          <w:sz w:val="28"/>
          <w:szCs w:val="28"/>
        </w:rPr>
        <w:t>Во всех подобных случаях, если кадровое агентство требует на этапе за</w:t>
      </w:r>
      <w:r w:rsidRPr="000D7980">
        <w:rPr>
          <w:sz w:val="28"/>
          <w:szCs w:val="28"/>
        </w:rPr>
        <w:softHyphen/>
        <w:t xml:space="preserve">ключения договора оплату за будущие услуги, очень велик риск </w:t>
      </w:r>
      <w:proofErr w:type="gramStart"/>
      <w:r w:rsidRPr="000D7980">
        <w:rPr>
          <w:sz w:val="28"/>
          <w:szCs w:val="28"/>
        </w:rPr>
        <w:t>заплатить</w:t>
      </w:r>
      <w:proofErr w:type="gramEnd"/>
      <w:r w:rsidRPr="000D7980">
        <w:rPr>
          <w:sz w:val="28"/>
          <w:szCs w:val="28"/>
        </w:rPr>
        <w:t xml:space="preserve"> эти деньги зря.</w:t>
      </w:r>
    </w:p>
    <w:p w:rsidR="004D394A" w:rsidRPr="000D7980" w:rsidRDefault="00157BC2" w:rsidP="000D7980">
      <w:pPr>
        <w:pStyle w:val="20"/>
        <w:shd w:val="clear" w:color="auto" w:fill="auto"/>
        <w:spacing w:after="0" w:line="240" w:lineRule="auto"/>
        <w:ind w:firstLine="20"/>
        <w:jc w:val="both"/>
        <w:rPr>
          <w:sz w:val="28"/>
          <w:szCs w:val="28"/>
        </w:rPr>
      </w:pPr>
      <w:r w:rsidRPr="000D7980">
        <w:rPr>
          <w:sz w:val="28"/>
          <w:szCs w:val="28"/>
        </w:rPr>
        <w:t>За что можно платить.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40" w:firstLine="20"/>
        <w:rPr>
          <w:sz w:val="28"/>
          <w:szCs w:val="28"/>
        </w:rPr>
      </w:pPr>
      <w:r w:rsidRPr="000D7980">
        <w:rPr>
          <w:sz w:val="28"/>
          <w:szCs w:val="28"/>
        </w:rPr>
        <w:t xml:space="preserve">Возможна ситуация, когда кандидат получил направление на вакансию, </w:t>
      </w:r>
      <w:proofErr w:type="spellStart"/>
      <w:r w:rsidRPr="000D7980">
        <w:rPr>
          <w:sz w:val="28"/>
          <w:szCs w:val="28"/>
        </w:rPr>
        <w:t>прошел</w:t>
      </w:r>
      <w:proofErr w:type="spellEnd"/>
      <w:r w:rsidRPr="000D7980">
        <w:rPr>
          <w:sz w:val="28"/>
          <w:szCs w:val="28"/>
        </w:rPr>
        <w:t xml:space="preserve"> собеседование, участвовал в конкурсе, но выбрали кого-то другого. Формально услуга по предоставлению вакансии оказана. Если такой случай предусмотрен в договоре, то кандидат обязан заплатить, однако на этапе за</w:t>
      </w:r>
      <w:r w:rsidRPr="000D7980">
        <w:rPr>
          <w:sz w:val="28"/>
          <w:szCs w:val="28"/>
        </w:rPr>
        <w:softHyphen/>
        <w:t>ключения договора эту сумму обязательно следует обсудить. Получается, что в этом случае кандидат платит за опыт общения с работодателем на собесе</w:t>
      </w:r>
      <w:r w:rsidRPr="000D7980">
        <w:rPr>
          <w:sz w:val="28"/>
          <w:szCs w:val="28"/>
        </w:rPr>
        <w:softHyphen/>
        <w:t>довании, за участие в реальном конкурсе.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860" w:firstLine="20"/>
        <w:rPr>
          <w:sz w:val="28"/>
          <w:szCs w:val="28"/>
        </w:rPr>
      </w:pPr>
      <w:r w:rsidRPr="000D7980">
        <w:rPr>
          <w:sz w:val="28"/>
          <w:szCs w:val="28"/>
        </w:rPr>
        <w:t>В идеальном случае есть смысл платить кадровому агентству, если вы</w:t>
      </w:r>
      <w:r w:rsidRPr="000D7980">
        <w:rPr>
          <w:sz w:val="28"/>
          <w:szCs w:val="28"/>
        </w:rPr>
        <w:softHyphen/>
        <w:t>полнены три условия: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20"/>
        <w:rPr>
          <w:sz w:val="28"/>
          <w:szCs w:val="28"/>
        </w:rPr>
      </w:pPr>
      <w:r w:rsidRPr="000D7980">
        <w:rPr>
          <w:sz w:val="28"/>
          <w:szCs w:val="28"/>
        </w:rPr>
        <w:t xml:space="preserve"> была предоставлена реальная вакансия,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firstLine="20"/>
        <w:rPr>
          <w:sz w:val="28"/>
          <w:szCs w:val="28"/>
        </w:rPr>
      </w:pPr>
      <w:r w:rsidRPr="000D7980">
        <w:rPr>
          <w:sz w:val="28"/>
          <w:szCs w:val="28"/>
        </w:rPr>
        <w:t xml:space="preserve"> кандидат </w:t>
      </w:r>
      <w:proofErr w:type="spellStart"/>
      <w:r w:rsidRPr="000D7980">
        <w:rPr>
          <w:sz w:val="28"/>
          <w:szCs w:val="28"/>
        </w:rPr>
        <w:t>прошел</w:t>
      </w:r>
      <w:proofErr w:type="spellEnd"/>
      <w:r w:rsidRPr="000D7980">
        <w:rPr>
          <w:sz w:val="28"/>
          <w:szCs w:val="28"/>
        </w:rPr>
        <w:t xml:space="preserve"> собеседование и был принят на эту должность,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right="860" w:firstLine="20"/>
        <w:rPr>
          <w:sz w:val="28"/>
          <w:szCs w:val="28"/>
        </w:rPr>
      </w:pPr>
      <w:r w:rsidRPr="000D7980">
        <w:rPr>
          <w:sz w:val="28"/>
          <w:szCs w:val="28"/>
        </w:rPr>
        <w:t xml:space="preserve"> кандидат (уже сотрудник) получил первую зарплату в размере, </w:t>
      </w:r>
      <w:proofErr w:type="spellStart"/>
      <w:r w:rsidRPr="000D7980">
        <w:rPr>
          <w:sz w:val="28"/>
          <w:szCs w:val="28"/>
        </w:rPr>
        <w:t>огово</w:t>
      </w:r>
      <w:r w:rsidRPr="000D7980">
        <w:rPr>
          <w:sz w:val="28"/>
          <w:szCs w:val="28"/>
        </w:rPr>
        <w:softHyphen/>
        <w:t>ренном</w:t>
      </w:r>
      <w:proofErr w:type="spellEnd"/>
      <w:r w:rsidRPr="000D7980">
        <w:rPr>
          <w:sz w:val="28"/>
          <w:szCs w:val="28"/>
        </w:rPr>
        <w:t xml:space="preserve"> на этапе трудоустройства.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40" w:firstLine="20"/>
        <w:rPr>
          <w:sz w:val="28"/>
          <w:szCs w:val="28"/>
        </w:rPr>
      </w:pPr>
      <w:r w:rsidRPr="000D7980">
        <w:rPr>
          <w:sz w:val="28"/>
          <w:szCs w:val="28"/>
        </w:rPr>
        <w:t xml:space="preserve">В этом случае кадровое агентство оказало соискателю реальную услугу по </w:t>
      </w:r>
      <w:r w:rsidRPr="000D7980">
        <w:rPr>
          <w:sz w:val="28"/>
          <w:szCs w:val="28"/>
        </w:rPr>
        <w:lastRenderedPageBreak/>
        <w:t>трудоустройству и вправе требовать с него оплату, обусловленную дого</w:t>
      </w:r>
      <w:r w:rsidRPr="000D7980">
        <w:rPr>
          <w:sz w:val="28"/>
          <w:szCs w:val="28"/>
        </w:rPr>
        <w:softHyphen/>
        <w:t>вором (как правило, от 30% до 50% первой заработной платы). Как правило, заработная плата сотрудника за первый месяц работы меньше чем преду</w:t>
      </w:r>
      <w:r w:rsidRPr="000D7980">
        <w:rPr>
          <w:sz w:val="28"/>
          <w:szCs w:val="28"/>
        </w:rPr>
        <w:softHyphen/>
        <w:t>смотренная в трудовом договоре (с работодателем) средняя заработная плата. Поэтому, если в договоре с кадровым агентством предусмотрена фиксиро</w:t>
      </w:r>
      <w:r w:rsidRPr="000D7980">
        <w:rPr>
          <w:sz w:val="28"/>
          <w:szCs w:val="28"/>
        </w:rPr>
        <w:softHyphen/>
        <w:t>ванная сумма оплаты за его услуги, то бывший кандидат должен быть готов выложить сумму больше 50% первой зарплаты.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right="240" w:firstLine="20"/>
        <w:rPr>
          <w:sz w:val="28"/>
          <w:szCs w:val="28"/>
        </w:rPr>
      </w:pPr>
      <w:r w:rsidRPr="000D7980">
        <w:rPr>
          <w:sz w:val="28"/>
          <w:szCs w:val="28"/>
        </w:rPr>
        <w:t>Если в договоре соискателя с кадровым агентством предусмотрены та</w:t>
      </w:r>
      <w:r w:rsidRPr="000D7980">
        <w:rPr>
          <w:sz w:val="28"/>
          <w:szCs w:val="28"/>
        </w:rPr>
        <w:softHyphen/>
        <w:t>кие или подобные условия, то такой договор можно подписывать и платить кадровому агентству за реально оказанную услугу по содействию в трудо</w:t>
      </w:r>
      <w:r w:rsidRPr="000D7980">
        <w:rPr>
          <w:sz w:val="28"/>
          <w:szCs w:val="28"/>
        </w:rPr>
        <w:softHyphen/>
        <w:t>устройстве.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firstLine="20"/>
        <w:rPr>
          <w:sz w:val="28"/>
          <w:szCs w:val="28"/>
        </w:rPr>
        <w:sectPr w:rsidR="004D394A" w:rsidRPr="000D7980" w:rsidSect="000D7980">
          <w:type w:val="continuous"/>
          <w:pgSz w:w="11906" w:h="16838"/>
          <w:pgMar w:top="1264" w:right="1274" w:bottom="1264" w:left="1276" w:header="0" w:footer="3" w:gutter="0"/>
          <w:cols w:space="720"/>
          <w:noEndnote/>
          <w:docGrid w:linePitch="360"/>
        </w:sectPr>
      </w:pPr>
      <w:r w:rsidRPr="000D7980">
        <w:rPr>
          <w:sz w:val="28"/>
          <w:szCs w:val="28"/>
        </w:rPr>
        <w:t>Успехов в трудоустройстве!</w:t>
      </w:r>
    </w:p>
    <w:p w:rsidR="000D7980" w:rsidRDefault="000D7980" w:rsidP="000D7980">
      <w:pPr>
        <w:pStyle w:val="11"/>
        <w:keepNext/>
        <w:keepLines/>
        <w:shd w:val="clear" w:color="auto" w:fill="auto"/>
        <w:spacing w:after="0" w:line="240" w:lineRule="auto"/>
        <w:ind w:left="1560"/>
        <w:jc w:val="both"/>
        <w:rPr>
          <w:sz w:val="28"/>
          <w:szCs w:val="28"/>
        </w:rPr>
      </w:pPr>
      <w:bookmarkStart w:id="0" w:name="bookmark0"/>
    </w:p>
    <w:p w:rsidR="000D7980" w:rsidRDefault="00157BC2" w:rsidP="000D7980">
      <w:pPr>
        <w:pStyle w:val="11"/>
        <w:keepNext/>
        <w:keepLines/>
        <w:shd w:val="clear" w:color="auto" w:fill="auto"/>
        <w:spacing w:after="0" w:line="240" w:lineRule="auto"/>
        <w:ind w:left="1560"/>
        <w:jc w:val="center"/>
        <w:rPr>
          <w:sz w:val="28"/>
          <w:szCs w:val="28"/>
        </w:rPr>
      </w:pPr>
      <w:r w:rsidRPr="000D7980">
        <w:rPr>
          <w:sz w:val="28"/>
          <w:szCs w:val="28"/>
        </w:rPr>
        <w:t xml:space="preserve">Знакомство с организацией: </w:t>
      </w:r>
    </w:p>
    <w:p w:rsidR="004D394A" w:rsidRDefault="00157BC2" w:rsidP="000D7980">
      <w:pPr>
        <w:pStyle w:val="11"/>
        <w:keepNext/>
        <w:keepLines/>
        <w:shd w:val="clear" w:color="auto" w:fill="auto"/>
        <w:spacing w:after="0" w:line="240" w:lineRule="auto"/>
        <w:ind w:left="1560"/>
        <w:jc w:val="center"/>
        <w:rPr>
          <w:sz w:val="28"/>
          <w:szCs w:val="28"/>
        </w:rPr>
      </w:pPr>
      <w:r w:rsidRPr="000D7980">
        <w:rPr>
          <w:sz w:val="28"/>
          <w:szCs w:val="28"/>
        </w:rPr>
        <w:t>первые профессиональные шаги.</w:t>
      </w:r>
      <w:bookmarkEnd w:id="0"/>
    </w:p>
    <w:p w:rsidR="000D7980" w:rsidRPr="000D7980" w:rsidRDefault="000D7980" w:rsidP="000D7980">
      <w:pPr>
        <w:pStyle w:val="11"/>
        <w:keepNext/>
        <w:keepLines/>
        <w:shd w:val="clear" w:color="auto" w:fill="auto"/>
        <w:spacing w:after="0" w:line="240" w:lineRule="auto"/>
        <w:ind w:left="1560"/>
        <w:jc w:val="center"/>
        <w:rPr>
          <w:sz w:val="28"/>
          <w:szCs w:val="28"/>
        </w:rPr>
      </w:pP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Ошибки новичков на рабочем месте условно можно поделить на два типа: поведенческие и функциональные. Поведенческие ошибки - это ошибки, которые человек не должен совершать вовсе: громко разговаривать, грубить, сплетничать и обсуждать других сотрудников за их спиной. Всегда и во всем, особенно поначалу, следует проявлять сдержанность.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Ошибки, которые больше зависят не от личности, а от рабочих навыков сотрудника, условно относятся к </w:t>
      </w:r>
      <w:proofErr w:type="gramStart"/>
      <w:r w:rsidRPr="000D7980">
        <w:rPr>
          <w:sz w:val="28"/>
          <w:szCs w:val="28"/>
        </w:rPr>
        <w:t>функциональным</w:t>
      </w:r>
      <w:proofErr w:type="gramEnd"/>
      <w:r w:rsidRPr="000D7980">
        <w:rPr>
          <w:sz w:val="28"/>
          <w:szCs w:val="28"/>
        </w:rPr>
        <w:t>. Иногда новички стремятся продемонстрировать свою компетентность и берут на себя сразу много задач, не понимая, сколько времени занимает решение тех или иных вопросов, и потом не могут с этим справиться. Не стремитесь брать на себя сверхзадачи, но и не ведите себя слишком пассивно. Не бойтесь проявить свою некомпетентность, на первых порах задавайте вопросы коллегам, проявляйте свою заинтересованность в работе.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Первые дни на новом месте должны стать для вас наблюдательным периодом, попытайтесь получить ответы на следующие вопросы: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Как одеты сотрудники организации? В каждой компании может существовать официальный или неписаный кодекс делового костюма.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Как сотрудники, занимающие аналогичные с вами должности, ведут себя? На первых порах вам лучше принять стиль поведения своих сослуживцев, стоящих на одной с вами ступени служебной лестницы.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Как коллеги относятся друг к другу? Встречаются ли вместе вне рабочей обстановки? Коллектив может поддерживать лишь деловые отношения или достаточно дружные.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Чего конкретно ожидают от вас? Вам могли дать детальное описание ваших функциональных обязанностей или же весьма смутное представление о них. Важно понять, какими именно вопросами вы должны заниматься.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Какие правила неукоснительно соблюдаются, и какие воспринимаются </w:t>
      </w:r>
      <w:r w:rsidRPr="000D7980">
        <w:rPr>
          <w:sz w:val="28"/>
          <w:szCs w:val="28"/>
        </w:rPr>
        <w:lastRenderedPageBreak/>
        <w:t xml:space="preserve">не совсем </w:t>
      </w:r>
      <w:proofErr w:type="spellStart"/>
      <w:r w:rsidRPr="000D7980">
        <w:rPr>
          <w:sz w:val="28"/>
          <w:szCs w:val="28"/>
        </w:rPr>
        <w:t>серьезно</w:t>
      </w:r>
      <w:proofErr w:type="spellEnd"/>
      <w:r w:rsidRPr="000D7980">
        <w:rPr>
          <w:sz w:val="28"/>
          <w:szCs w:val="28"/>
        </w:rPr>
        <w:t>? В некоторых фирмах можно многое, в то время как в других очень строго следят за тем, что можно и что нельзя делать сотрудникам.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При возникновении проблем или дискомфортной ситуации для вас не стоит торопиться делать выводы. Лучше понаблюдать, разобраться, что к чему, трезво оценить реальность происходящего и не поддаваться эмоциям.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Как можно </w:t>
      </w:r>
      <w:proofErr w:type="spellStart"/>
      <w:r w:rsidRPr="000D7980">
        <w:rPr>
          <w:sz w:val="28"/>
          <w:szCs w:val="28"/>
        </w:rPr>
        <w:t>заинтересованнее</w:t>
      </w:r>
      <w:proofErr w:type="spellEnd"/>
      <w:r w:rsidRPr="000D7980">
        <w:rPr>
          <w:sz w:val="28"/>
          <w:szCs w:val="28"/>
        </w:rPr>
        <w:t xml:space="preserve"> относитесь к работе, проявляйте внимание к деталям. На первых порах лучше всего постараться как можно глубже вникнуть в суть и специфику деятельности организации. Изучайте ее цель, задачи и структуру.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proofErr w:type="gramStart"/>
      <w:r w:rsidRPr="000D7980">
        <w:rPr>
          <w:sz w:val="28"/>
          <w:szCs w:val="28"/>
        </w:rPr>
        <w:t>Для успешного вхождения в профессиональную деятельность важны концентрация на своих прямых обязанностях и добросовестность в мелочах.</w:t>
      </w:r>
      <w:proofErr w:type="gramEnd"/>
      <w:r w:rsidRPr="000D7980">
        <w:rPr>
          <w:sz w:val="28"/>
          <w:szCs w:val="28"/>
        </w:rPr>
        <w:t xml:space="preserve"> Начинать всегда приходится с небольших заданий, несмотря на то, что порой возникает желание все перестроить и поменять. Но для того чтобы получить право высказываться об общих проблемах организации, вам нужен как минимум год успешной работы на </w:t>
      </w:r>
      <w:proofErr w:type="spellStart"/>
      <w:r w:rsidRPr="000D7980">
        <w:rPr>
          <w:sz w:val="28"/>
          <w:szCs w:val="28"/>
        </w:rPr>
        <w:t>своем</w:t>
      </w:r>
      <w:proofErr w:type="spellEnd"/>
      <w:r w:rsidRPr="000D7980">
        <w:rPr>
          <w:sz w:val="28"/>
          <w:szCs w:val="28"/>
        </w:rPr>
        <w:t xml:space="preserve"> участке.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Весьма нежелательно: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опаздывать;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откладывать работу;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переоценивать свои возможности;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выдвигать зарплатные требования;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делать преждевременные выводы;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выступать с революционными предложениями;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сваливать вину на других;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бояться задавать вопросы;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ссылаться на </w:t>
      </w:r>
      <w:proofErr w:type="spellStart"/>
      <w:r w:rsidRPr="000D7980">
        <w:rPr>
          <w:sz w:val="28"/>
          <w:szCs w:val="28"/>
        </w:rPr>
        <w:t>неосведомленность</w:t>
      </w:r>
      <w:proofErr w:type="spellEnd"/>
      <w:r w:rsidRPr="000D7980">
        <w:rPr>
          <w:sz w:val="28"/>
          <w:szCs w:val="28"/>
        </w:rPr>
        <w:t xml:space="preserve"> о прямых обязанностях;</w:t>
      </w:r>
    </w:p>
    <w:p w:rsidR="004D394A" w:rsidRPr="000D7980" w:rsidRDefault="00157BC2" w:rsidP="000D7980">
      <w:pPr>
        <w:pStyle w:val="21"/>
        <w:numPr>
          <w:ilvl w:val="0"/>
          <w:numId w:val="3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поддаваться панике.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Несколько практических советов для адаптации в новом коллективе: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В одежде будьте всегда опрятны, одевайтесь аккуратно и не вызывающе.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Со всеми сотрудниками, независимо от занимаемой должности, будьте вежливы и внимательны, не забывайте здороваться и прощаться.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В общении на работе научитесь слушать своего собеседника, высказывая при этом искреннюю заинтересованность в разговоре.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В коллективе будьте доброжелательны и приветливы. Не выражайте агрессию и раздражение.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Не высказывайтесь категорично о других людях, а лучше вообще избегайте их оценивать.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Относитесь адекватно к критическим замечаниям в свой адрес.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Не обсуждайте распоряжения руководителя, а выполняйте их. Можно лишь задать </w:t>
      </w:r>
      <w:proofErr w:type="spellStart"/>
      <w:r w:rsidRPr="000D7980">
        <w:rPr>
          <w:sz w:val="28"/>
          <w:szCs w:val="28"/>
        </w:rPr>
        <w:t>учотняющие</w:t>
      </w:r>
      <w:proofErr w:type="spellEnd"/>
      <w:r w:rsidRPr="000D7980">
        <w:rPr>
          <w:sz w:val="28"/>
          <w:szCs w:val="28"/>
        </w:rPr>
        <w:t xml:space="preserve"> вопросы.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Прежде чем принять какое-либо решение, всегда тщательно анализируйте ситуацию.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Вырабатывайте свой стиль поведения в организации, не старайтесь кого-то копировать.</w:t>
      </w:r>
    </w:p>
    <w:p w:rsidR="004D394A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lastRenderedPageBreak/>
        <w:t>Не сплетничайте на работе.</w:t>
      </w:r>
    </w:p>
    <w:p w:rsidR="000D7980" w:rsidRDefault="000D7980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</w:p>
    <w:p w:rsidR="000D7980" w:rsidRPr="000D7980" w:rsidRDefault="000D7980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  <w:sectPr w:rsidR="000D7980" w:rsidRPr="000D7980">
          <w:type w:val="continuous"/>
          <w:pgSz w:w="11906" w:h="16838"/>
          <w:pgMar w:top="1276" w:right="1265" w:bottom="1276" w:left="1267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4D394A" w:rsidRPr="000D7980" w:rsidRDefault="00157BC2" w:rsidP="000D7980">
      <w:pPr>
        <w:pStyle w:val="20"/>
        <w:shd w:val="clear" w:color="auto" w:fill="auto"/>
        <w:spacing w:after="205" w:line="240" w:lineRule="auto"/>
        <w:ind w:left="3740"/>
        <w:jc w:val="both"/>
        <w:rPr>
          <w:sz w:val="28"/>
          <w:szCs w:val="28"/>
        </w:rPr>
      </w:pPr>
      <w:r w:rsidRPr="000D7980">
        <w:rPr>
          <w:sz w:val="28"/>
          <w:szCs w:val="28"/>
        </w:rPr>
        <w:lastRenderedPageBreak/>
        <w:t>Испытательный срок.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При </w:t>
      </w:r>
      <w:proofErr w:type="spellStart"/>
      <w:r w:rsidRPr="000D7980">
        <w:rPr>
          <w:sz w:val="28"/>
          <w:szCs w:val="28"/>
        </w:rPr>
        <w:t>приеме</w:t>
      </w:r>
      <w:proofErr w:type="spellEnd"/>
      <w:r w:rsidRPr="000D7980">
        <w:rPr>
          <w:sz w:val="28"/>
          <w:szCs w:val="28"/>
        </w:rPr>
        <w:t xml:space="preserve"> на работу работодателем может быть установлен испытательный срок для работника с целью проверки его соответствия поручаемой работе.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Отсутствие в трудовом договоре условия об испытании означает, что работник принят на работу без испытания. В </w:t>
      </w:r>
      <w:proofErr w:type="gramStart"/>
      <w:r w:rsidRPr="000D7980">
        <w:rPr>
          <w:sz w:val="28"/>
          <w:szCs w:val="28"/>
        </w:rPr>
        <w:t>случае</w:t>
      </w:r>
      <w:proofErr w:type="gramEnd"/>
      <w:r w:rsidRPr="000D7980">
        <w:rPr>
          <w:sz w:val="28"/>
          <w:szCs w:val="28"/>
        </w:rPr>
        <w:t xml:space="preserve"> когда работник фактически допущен к работе без оформления трудового договора (часть 2 ст. 67 ТК), условие об испытании может быть включено в трудовой договор, только если стороны оформили его в виде отдельного соглашения до начала работы.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При этом испытание не может устанавливаться для (ст. 70 ТК РФ): лиц, избранных по конкурсу на замещение соответствующей должности, </w:t>
      </w:r>
      <w:proofErr w:type="spellStart"/>
      <w:r w:rsidRPr="000D7980">
        <w:rPr>
          <w:sz w:val="28"/>
          <w:szCs w:val="28"/>
        </w:rPr>
        <w:t>проведенному</w:t>
      </w:r>
      <w:proofErr w:type="spellEnd"/>
      <w:r w:rsidRPr="000D7980">
        <w:rPr>
          <w:sz w:val="28"/>
          <w:szCs w:val="28"/>
        </w:rPr>
        <w:t xml:space="preserve"> в порядке, установленном трудовым законодательством и иными нормативными правовыми актами, содержащими нормы трудового права;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560" w:right="980"/>
        <w:rPr>
          <w:sz w:val="28"/>
          <w:szCs w:val="28"/>
        </w:rPr>
      </w:pPr>
      <w:r w:rsidRPr="000D7980">
        <w:rPr>
          <w:sz w:val="28"/>
          <w:szCs w:val="28"/>
        </w:rPr>
        <w:t>беременных женщин и женщин, имеющих детей в возрасте до полутора лет; лиц, не достигших возраста восемнадцати лет;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</w:t>
      </w:r>
      <w:proofErr w:type="gramStart"/>
      <w:r w:rsidRPr="000D7980">
        <w:rPr>
          <w:sz w:val="28"/>
          <w:szCs w:val="28"/>
        </w:rPr>
        <w:t>поступающим</w:t>
      </w:r>
      <w:proofErr w:type="gramEnd"/>
      <w:r w:rsidRPr="000D7980">
        <w:rPr>
          <w:sz w:val="28"/>
          <w:szCs w:val="28"/>
        </w:rPr>
        <w:t xml:space="preserve"> на работу по полученной специальности в течение одного года со дня окончания образовательного учреждения;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лиц, избранных на выборную должность на оплачиваемую работу; лиц, </w:t>
      </w:r>
      <w:proofErr w:type="spellStart"/>
      <w:r w:rsidRPr="000D7980">
        <w:rPr>
          <w:sz w:val="28"/>
          <w:szCs w:val="28"/>
        </w:rPr>
        <w:t>приглашенных</w:t>
      </w:r>
      <w:proofErr w:type="spellEnd"/>
      <w:r w:rsidRPr="000D7980">
        <w:rPr>
          <w:sz w:val="28"/>
          <w:szCs w:val="28"/>
        </w:rPr>
        <w:t xml:space="preserve"> на работу в порядке перевода от другого работодателя по согласованию между работодателями;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лиц, заключающих трудовой договор на срок до двух месяцев;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в иных случаях, предусмотренных Трудовым кодексом РФ, иными федеральными законами и коллективным договором.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>Испытательный срок не может превышать:</w:t>
      </w:r>
    </w:p>
    <w:p w:rsidR="004D394A" w:rsidRPr="000D7980" w:rsidRDefault="00157BC2" w:rsidP="000D7980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недель для договоров сроком от 2 до 6 месяцев;</w:t>
      </w:r>
    </w:p>
    <w:p w:rsidR="004D394A" w:rsidRPr="000D7980" w:rsidRDefault="00157BC2" w:rsidP="000D7980">
      <w:pPr>
        <w:pStyle w:val="21"/>
        <w:numPr>
          <w:ilvl w:val="0"/>
          <w:numId w:val="4"/>
        </w:numPr>
        <w:shd w:val="clear" w:color="auto" w:fill="auto"/>
        <w:spacing w:before="0" w:line="240" w:lineRule="auto"/>
        <w:ind w:lef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 месяцев для договоров сроком свыше 6 месяцев;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6 месяцев для руководителей организаций и их заместителей, главных бухгалтеров и их заместителей, руководителей филиалов, представительств или иных обособленных структурных подразделений организаций.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0D7980">
        <w:rPr>
          <w:sz w:val="28"/>
          <w:szCs w:val="28"/>
        </w:rPr>
        <w:t>позднее</w:t>
      </w:r>
      <w:proofErr w:type="gramEnd"/>
      <w:r w:rsidRPr="000D7980">
        <w:rPr>
          <w:sz w:val="28"/>
          <w:szCs w:val="28"/>
        </w:rPr>
        <w:t xml:space="preserve"> чем за </w:t>
      </w:r>
      <w:r w:rsidRPr="000D7980">
        <w:rPr>
          <w:sz w:val="28"/>
          <w:szCs w:val="28"/>
        </w:rPr>
        <w:lastRenderedPageBreak/>
        <w:t xml:space="preserve">3 дня с указанием причин расторжения. Если срок испытания </w:t>
      </w:r>
      <w:proofErr w:type="spellStart"/>
      <w:r w:rsidRPr="000D7980">
        <w:rPr>
          <w:sz w:val="28"/>
          <w:szCs w:val="28"/>
        </w:rPr>
        <w:t>истек</w:t>
      </w:r>
      <w:proofErr w:type="spellEnd"/>
      <w:r w:rsidRPr="000D7980">
        <w:rPr>
          <w:sz w:val="28"/>
          <w:szCs w:val="28"/>
        </w:rPr>
        <w:t>, а работник продолжает работу, то он считается выдержавшим испытание и последующее расторжение договора допускается только на общих основаниях.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 xml:space="preserve">Если в период испытания работник </w:t>
      </w:r>
      <w:proofErr w:type="spellStart"/>
      <w:r w:rsidRPr="000D7980">
        <w:rPr>
          <w:sz w:val="28"/>
          <w:szCs w:val="28"/>
        </w:rPr>
        <w:t>придет</w:t>
      </w:r>
      <w:proofErr w:type="spellEnd"/>
      <w:r w:rsidRPr="000D7980">
        <w:rPr>
          <w:sz w:val="28"/>
          <w:szCs w:val="28"/>
        </w:rPr>
        <w:t xml:space="preserve">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 (ст. 71 ТК РФ).</w:t>
      </w:r>
    </w:p>
    <w:p w:rsidR="004D394A" w:rsidRPr="000D7980" w:rsidRDefault="00157BC2" w:rsidP="000D7980">
      <w:pPr>
        <w:pStyle w:val="21"/>
        <w:shd w:val="clear" w:color="auto" w:fill="auto"/>
        <w:spacing w:before="0" w:line="240" w:lineRule="auto"/>
        <w:ind w:left="20" w:right="20" w:firstLine="540"/>
        <w:rPr>
          <w:sz w:val="28"/>
          <w:szCs w:val="28"/>
        </w:rPr>
      </w:pPr>
      <w:r w:rsidRPr="000D7980">
        <w:rPr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sectPr w:rsidR="004D394A" w:rsidRPr="000D7980">
      <w:type w:val="continuous"/>
      <w:pgSz w:w="11906" w:h="16838"/>
      <w:pgMar w:top="1904" w:right="1266" w:bottom="1904" w:left="12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75" w:rsidRDefault="00D47875">
      <w:r>
        <w:separator/>
      </w:r>
    </w:p>
  </w:endnote>
  <w:endnote w:type="continuationSeparator" w:id="0">
    <w:p w:rsidR="00D47875" w:rsidRDefault="00D4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75" w:rsidRDefault="00D47875"/>
  </w:footnote>
  <w:footnote w:type="continuationSeparator" w:id="0">
    <w:p w:rsidR="00D47875" w:rsidRDefault="00D478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846"/>
    <w:multiLevelType w:val="multilevel"/>
    <w:tmpl w:val="DB3C07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B77F40"/>
    <w:multiLevelType w:val="multilevel"/>
    <w:tmpl w:val="06F42B1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7B72C9"/>
    <w:multiLevelType w:val="multilevel"/>
    <w:tmpl w:val="B546DE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510C3D"/>
    <w:multiLevelType w:val="multilevel"/>
    <w:tmpl w:val="41A236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D394A"/>
    <w:rsid w:val="000D7980"/>
    <w:rsid w:val="00157BC2"/>
    <w:rsid w:val="002534E1"/>
    <w:rsid w:val="004D394A"/>
    <w:rsid w:val="00D4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2710</Words>
  <Characters>15453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Эффективные способы поиска работы</vt:lpstr>
    </vt:vector>
  </TitlesOfParts>
  <Company/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Эффективные способы поиска работы</dc:title>
  <dc:creator>USER</dc:creator>
  <cp:lastModifiedBy>USER</cp:lastModifiedBy>
  <cp:revision>3</cp:revision>
  <dcterms:created xsi:type="dcterms:W3CDTF">2013-10-22T10:58:00Z</dcterms:created>
  <dcterms:modified xsi:type="dcterms:W3CDTF">2013-10-22T11:01:00Z</dcterms:modified>
</cp:coreProperties>
</file>