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F2" w:rsidRPr="001A2F30" w:rsidRDefault="007543F2" w:rsidP="007543F2">
      <w:pPr>
        <w:shd w:val="clear" w:color="auto" w:fill="FFFFFF"/>
        <w:spacing w:after="0" w:line="288" w:lineRule="atLeast"/>
        <w:ind w:right="525"/>
        <w:rPr>
          <w:rFonts w:ascii="Times New Roman" w:hAnsi="Times New Roman" w:cs="Times New Roman"/>
          <w:b/>
          <w:sz w:val="28"/>
          <w:szCs w:val="28"/>
        </w:rPr>
      </w:pPr>
      <w:r w:rsidRPr="001A2F30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proofErr w:type="spellStart"/>
      <w:r w:rsidRPr="001A2F30">
        <w:rPr>
          <w:rFonts w:ascii="Times New Roman" w:hAnsi="Times New Roman" w:cs="Times New Roman"/>
          <w:b/>
          <w:sz w:val="28"/>
          <w:szCs w:val="28"/>
        </w:rPr>
        <w:t>Клышников</w:t>
      </w:r>
      <w:proofErr w:type="spellEnd"/>
      <w:r w:rsidRPr="001A2F30">
        <w:rPr>
          <w:rFonts w:ascii="Times New Roman" w:hAnsi="Times New Roman" w:cs="Times New Roman"/>
          <w:b/>
          <w:sz w:val="28"/>
          <w:szCs w:val="28"/>
        </w:rPr>
        <w:t xml:space="preserve"> Игорь Дмитриевич</w:t>
      </w:r>
    </w:p>
    <w:p w:rsidR="007543F2" w:rsidRDefault="007543F2" w:rsidP="007543F2">
      <w:pPr>
        <w:shd w:val="clear" w:color="auto" w:fill="FFFFFF"/>
        <w:spacing w:after="0" w:line="288" w:lineRule="atLeast"/>
        <w:ind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1 ТОС </w:t>
      </w:r>
    </w:p>
    <w:p w:rsidR="007543F2" w:rsidRDefault="007543F2" w:rsidP="007543F2">
      <w:pPr>
        <w:shd w:val="clear" w:color="auto" w:fill="FFFFFF"/>
        <w:spacing w:after="0" w:line="288" w:lineRule="atLeast"/>
        <w:ind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МДК.01.01 Устройство автомобилей</w:t>
      </w:r>
    </w:p>
    <w:p w:rsidR="007543F2" w:rsidRDefault="00DC03E2" w:rsidP="007543F2">
      <w:pPr>
        <w:shd w:val="clear" w:color="auto" w:fill="FFFFFF"/>
        <w:spacing w:after="0" w:line="288" w:lineRule="atLeast"/>
        <w:ind w:right="5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проведения: 09</w:t>
      </w:r>
      <w:r w:rsidR="007543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.04.2020 г.</w:t>
      </w:r>
    </w:p>
    <w:p w:rsidR="007543F2" w:rsidRDefault="007543F2" w:rsidP="007543F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Тема: Дифференциал</w:t>
      </w:r>
      <w:r w:rsidRPr="001A2F30">
        <w:rPr>
          <w:b/>
          <w:sz w:val="28"/>
          <w:szCs w:val="28"/>
        </w:rPr>
        <w:t>.</w:t>
      </w:r>
    </w:p>
    <w:p w:rsidR="007543F2" w:rsidRDefault="007543F2" w:rsidP="007543F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Время: 2 часа</w:t>
      </w:r>
    </w:p>
    <w:p w:rsidR="007543F2" w:rsidRPr="001A2F30" w:rsidRDefault="007543F2" w:rsidP="007543F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Лекция</w:t>
      </w:r>
    </w:p>
    <w:p w:rsidR="007543F2" w:rsidRDefault="007543F2" w:rsidP="007543F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A2F30">
        <w:rPr>
          <w:b/>
          <w:sz w:val="28"/>
          <w:szCs w:val="28"/>
        </w:rPr>
        <w:t>Задание:</w:t>
      </w:r>
    </w:p>
    <w:p w:rsidR="007543F2" w:rsidRPr="00225C52" w:rsidRDefault="007543F2" w:rsidP="007543F2">
      <w:pPr>
        <w:rPr>
          <w:rFonts w:ascii="Times New Roman" w:hAnsi="Times New Roman" w:cs="Times New Roman"/>
          <w:sz w:val="28"/>
          <w:szCs w:val="28"/>
        </w:rPr>
      </w:pPr>
      <w:r w:rsidRPr="00225C52">
        <w:rPr>
          <w:rFonts w:ascii="Times New Roman" w:hAnsi="Times New Roman" w:cs="Times New Roman"/>
          <w:sz w:val="28"/>
          <w:szCs w:val="28"/>
        </w:rPr>
        <w:t>1</w:t>
      </w:r>
      <w:r w:rsidRPr="00225C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25C52">
        <w:rPr>
          <w:rFonts w:ascii="Times New Roman" w:hAnsi="Times New Roman" w:cs="Times New Roman"/>
          <w:bCs/>
          <w:sz w:val="28"/>
          <w:szCs w:val="28"/>
        </w:rPr>
        <w:t>И</w:t>
      </w:r>
      <w:r w:rsidR="008C2B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зучить учебный материал стр.306 – 312</w:t>
      </w:r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Пехальский</w:t>
      </w:r>
      <w:proofErr w:type="spellEnd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А.П. Устройство автомобилей: учебник для студ. Учреждений сред</w:t>
      </w:r>
      <w:proofErr w:type="gramStart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роф. образования/ А.П. </w:t>
      </w:r>
      <w:proofErr w:type="spellStart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Пехальский</w:t>
      </w:r>
      <w:proofErr w:type="spellEnd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И.А. </w:t>
      </w:r>
      <w:proofErr w:type="spellStart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Пехальский</w:t>
      </w:r>
      <w:proofErr w:type="spellEnd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-8-е изд., </w:t>
      </w:r>
      <w:proofErr w:type="spellStart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испр</w:t>
      </w:r>
      <w:proofErr w:type="spellEnd"/>
      <w:r w:rsidRPr="00225C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.- М.: Издательский центр «Академия», 2016.-528с.</w:t>
      </w:r>
      <w:r w:rsidRPr="00225C52">
        <w:rPr>
          <w:rFonts w:ascii="Times New Roman" w:hAnsi="Times New Roman" w:cs="Times New Roman"/>
          <w:sz w:val="28"/>
          <w:szCs w:val="28"/>
        </w:rPr>
        <w:t xml:space="preserve"> При изучении темы можете пользоваться электронными учебниками, выложенными на сайте техникума и </w:t>
      </w:r>
      <w:proofErr w:type="spellStart"/>
      <w:r w:rsidRPr="00225C52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225C52">
        <w:rPr>
          <w:rFonts w:ascii="Times New Roman" w:hAnsi="Times New Roman" w:cs="Times New Roman"/>
          <w:sz w:val="28"/>
          <w:szCs w:val="28"/>
        </w:rPr>
        <w:t>, Приложением 1</w:t>
      </w:r>
      <w:r w:rsidR="008C2B60">
        <w:rPr>
          <w:rFonts w:ascii="Times New Roman" w:hAnsi="Times New Roman" w:cs="Times New Roman"/>
          <w:sz w:val="28"/>
          <w:szCs w:val="28"/>
        </w:rPr>
        <w:t xml:space="preserve"> (учебный</w:t>
      </w:r>
      <w:r>
        <w:rPr>
          <w:rFonts w:ascii="Times New Roman" w:hAnsi="Times New Roman" w:cs="Times New Roman"/>
          <w:sz w:val="28"/>
          <w:szCs w:val="28"/>
        </w:rPr>
        <w:t xml:space="preserve"> материал)</w:t>
      </w:r>
      <w:r w:rsidRPr="00225C52">
        <w:rPr>
          <w:rFonts w:ascii="Times New Roman" w:hAnsi="Times New Roman" w:cs="Times New Roman"/>
          <w:sz w:val="28"/>
          <w:szCs w:val="28"/>
        </w:rPr>
        <w:t>.</w:t>
      </w:r>
    </w:p>
    <w:p w:rsidR="008C2B60" w:rsidRPr="00322AE7" w:rsidRDefault="008C2B60" w:rsidP="008C2B6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322AE7">
        <w:rPr>
          <w:rFonts w:ascii="Times New Roman" w:hAnsi="Times New Roman"/>
          <w:sz w:val="28"/>
          <w:szCs w:val="28"/>
        </w:rPr>
        <w:t>В рабочих тетрадях по МДК.01.01 Устройство автомобилей написать опорный конспект с ответами на контрольные вопросы.</w:t>
      </w:r>
    </w:p>
    <w:p w:rsidR="008C2B60" w:rsidRDefault="007543F2" w:rsidP="008C2B60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225C52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="008C2B60" w:rsidRPr="00667141">
        <w:rPr>
          <w:rFonts w:ascii="Times New Roman" w:hAnsi="Times New Roman"/>
          <w:b/>
          <w:sz w:val="28"/>
          <w:szCs w:val="28"/>
        </w:rPr>
        <w:t>Контрольные вопросы:</w:t>
      </w:r>
    </w:p>
    <w:p w:rsidR="008C2B60" w:rsidRPr="00DC03E2" w:rsidRDefault="00591B27" w:rsidP="00591B27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C03E2">
        <w:rPr>
          <w:rFonts w:ascii="Times New Roman" w:hAnsi="Times New Roman"/>
          <w:sz w:val="28"/>
          <w:szCs w:val="28"/>
        </w:rPr>
        <w:t>Назначение диффере</w:t>
      </w:r>
      <w:r w:rsidR="00DC03E2" w:rsidRPr="00DC03E2">
        <w:rPr>
          <w:rFonts w:ascii="Times New Roman" w:hAnsi="Times New Roman"/>
          <w:sz w:val="28"/>
          <w:szCs w:val="28"/>
        </w:rPr>
        <w:t>н</w:t>
      </w:r>
      <w:r w:rsidRPr="00DC03E2">
        <w:rPr>
          <w:rFonts w:ascii="Times New Roman" w:hAnsi="Times New Roman"/>
          <w:sz w:val="28"/>
          <w:szCs w:val="28"/>
        </w:rPr>
        <w:t>циала.</w:t>
      </w:r>
    </w:p>
    <w:p w:rsidR="00591B27" w:rsidRPr="00DC03E2" w:rsidRDefault="00591B27" w:rsidP="00591B27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C03E2">
        <w:rPr>
          <w:rFonts w:ascii="Times New Roman" w:hAnsi="Times New Roman"/>
          <w:sz w:val="28"/>
          <w:szCs w:val="28"/>
        </w:rPr>
        <w:t>Классификация дифференциалов.</w:t>
      </w:r>
    </w:p>
    <w:p w:rsidR="00DC03E2" w:rsidRPr="00DC03E2" w:rsidRDefault="00DC03E2" w:rsidP="00591B27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C03E2">
        <w:rPr>
          <w:rFonts w:ascii="Times New Roman" w:hAnsi="Times New Roman"/>
          <w:sz w:val="28"/>
          <w:szCs w:val="28"/>
        </w:rPr>
        <w:t>Устройство и принцип работы конического симметричного дифференциала.</w:t>
      </w:r>
    </w:p>
    <w:p w:rsidR="00DC03E2" w:rsidRPr="00DC03E2" w:rsidRDefault="00DC03E2" w:rsidP="00591B27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C03E2">
        <w:rPr>
          <w:rFonts w:ascii="Times New Roman" w:hAnsi="Times New Roman"/>
          <w:sz w:val="28"/>
          <w:szCs w:val="28"/>
        </w:rPr>
        <w:t>Недостатки симметричного дифференциала.</w:t>
      </w:r>
    </w:p>
    <w:p w:rsidR="00DC03E2" w:rsidRPr="00DC03E2" w:rsidRDefault="00DC03E2" w:rsidP="00591B27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C03E2">
        <w:rPr>
          <w:rFonts w:ascii="Times New Roman" w:hAnsi="Times New Roman"/>
          <w:sz w:val="28"/>
          <w:szCs w:val="28"/>
        </w:rPr>
        <w:t>Механизм блокировки симметричного  дифференциала.</w:t>
      </w:r>
    </w:p>
    <w:p w:rsidR="00DC03E2" w:rsidRPr="00DC03E2" w:rsidRDefault="00DC03E2" w:rsidP="00591B27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C03E2">
        <w:rPr>
          <w:rFonts w:ascii="Times New Roman" w:hAnsi="Times New Roman"/>
          <w:sz w:val="28"/>
          <w:szCs w:val="28"/>
        </w:rPr>
        <w:t>Устройство и принцип работы кулачкового дифференциала.</w:t>
      </w:r>
    </w:p>
    <w:p w:rsidR="007543F2" w:rsidRPr="00DC03E2" w:rsidRDefault="007543F2" w:rsidP="007543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C03E2" w:rsidRDefault="00DC03E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543F2" w:rsidRPr="00225C52" w:rsidRDefault="007543F2" w:rsidP="007543F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25C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Приложение 1.</w:t>
      </w:r>
      <w:r w:rsidR="008C2B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(учебный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материал)</w:t>
      </w:r>
    </w:p>
    <w:p w:rsidR="00115223" w:rsidRDefault="008C2B60">
      <w:r>
        <w:rPr>
          <w:noProof/>
          <w:lang w:eastAsia="ru-RU"/>
        </w:rPr>
        <w:drawing>
          <wp:inline distT="0" distB="0" distL="0" distR="0" wp14:anchorId="3A3B3467" wp14:editId="608634FC">
            <wp:extent cx="584835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2220" cy="823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60" w:rsidRDefault="008C2B60">
      <w:r>
        <w:rPr>
          <w:noProof/>
          <w:lang w:eastAsia="ru-RU"/>
        </w:rPr>
        <w:lastRenderedPageBreak/>
        <w:drawing>
          <wp:inline distT="0" distB="0" distL="0" distR="0" wp14:anchorId="71544C1F" wp14:editId="7696EEE9">
            <wp:extent cx="5943600" cy="899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427" cy="89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60" w:rsidRDefault="008C2B60">
      <w:r>
        <w:rPr>
          <w:noProof/>
          <w:lang w:eastAsia="ru-RU"/>
        </w:rPr>
        <w:lastRenderedPageBreak/>
        <w:drawing>
          <wp:inline distT="0" distB="0" distL="0" distR="0" wp14:anchorId="6F9C7151" wp14:editId="1BE602D4">
            <wp:extent cx="5895975" cy="9220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4811" cy="92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60" w:rsidRDefault="008C2B60">
      <w:r>
        <w:rPr>
          <w:noProof/>
          <w:lang w:eastAsia="ru-RU"/>
        </w:rPr>
        <w:lastRenderedPageBreak/>
        <w:drawing>
          <wp:inline distT="0" distB="0" distL="0" distR="0" wp14:anchorId="7B483100" wp14:editId="7FE06124">
            <wp:extent cx="5924550" cy="8715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380" cy="87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60" w:rsidRDefault="008C2B60"/>
    <w:p w:rsidR="008C2B60" w:rsidRDefault="008C2B60">
      <w:r>
        <w:rPr>
          <w:noProof/>
          <w:lang w:eastAsia="ru-RU"/>
        </w:rPr>
        <w:lastRenderedPageBreak/>
        <w:drawing>
          <wp:inline distT="0" distB="0" distL="0" distR="0" wp14:anchorId="24220AAD" wp14:editId="2E2D6B96">
            <wp:extent cx="6086475" cy="8820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5273" cy="881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60" w:rsidRDefault="008C2B60"/>
    <w:p w:rsidR="008C2B60" w:rsidRDefault="008C2B60">
      <w:r>
        <w:rPr>
          <w:noProof/>
          <w:lang w:eastAsia="ru-RU"/>
        </w:rPr>
        <w:lastRenderedPageBreak/>
        <w:drawing>
          <wp:inline distT="0" distB="0" distL="0" distR="0" wp14:anchorId="47B7CBF2" wp14:editId="3DC42F88">
            <wp:extent cx="5934075" cy="8886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904" cy="88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B60" w:rsidRDefault="008C2B60"/>
    <w:p w:rsidR="008C2B60" w:rsidRDefault="008C2B60">
      <w:r>
        <w:rPr>
          <w:noProof/>
          <w:lang w:eastAsia="ru-RU"/>
        </w:rPr>
        <w:lastRenderedPageBreak/>
        <w:drawing>
          <wp:inline distT="0" distB="0" distL="0" distR="0" wp14:anchorId="0F226DE5" wp14:editId="36DE9DD1">
            <wp:extent cx="5743575" cy="7972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458" cy="797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4B43"/>
    <w:multiLevelType w:val="hybridMultilevel"/>
    <w:tmpl w:val="AD120C42"/>
    <w:lvl w:ilvl="0" w:tplc="F6800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AD2"/>
    <w:rsid w:val="00115223"/>
    <w:rsid w:val="00591B27"/>
    <w:rsid w:val="007543F2"/>
    <w:rsid w:val="008C2B60"/>
    <w:rsid w:val="00BC1AD2"/>
    <w:rsid w:val="00DC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4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C2B60"/>
    <w:pPr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4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C2B60"/>
    <w:pPr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4</cp:revision>
  <dcterms:created xsi:type="dcterms:W3CDTF">2020-04-04T07:59:00Z</dcterms:created>
  <dcterms:modified xsi:type="dcterms:W3CDTF">2020-04-05T10:59:00Z</dcterms:modified>
</cp:coreProperties>
</file>