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D" w:rsidRDefault="001579FD" w:rsidP="001579F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Клышников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Игорь Дмитриевич</w:t>
      </w:r>
    </w:p>
    <w:p w:rsidR="001579FD" w:rsidRDefault="001579FD" w:rsidP="001579F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Группа 2 ТОС </w:t>
      </w:r>
    </w:p>
    <w:p w:rsidR="001579FD" w:rsidRDefault="001579FD" w:rsidP="001579F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ная дисциплина: Охрана труда</w:t>
      </w:r>
    </w:p>
    <w:p w:rsidR="001579FD" w:rsidRDefault="001579FD" w:rsidP="001579F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проведения: 14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.04.2020 г.</w:t>
      </w:r>
    </w:p>
    <w:p w:rsidR="001579FD" w:rsidRDefault="001579FD" w:rsidP="001579F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Лекция</w:t>
      </w:r>
    </w:p>
    <w:p w:rsidR="001579FD" w:rsidRPr="001579FD" w:rsidRDefault="001579FD" w:rsidP="001579FD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1579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Понятие о микроклимате. Вентиляция производственных помещений</w:t>
      </w:r>
      <w:r w:rsidRPr="001579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1579FD" w:rsidRDefault="001579FD" w:rsidP="001579FD">
      <w:p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Задание: </w:t>
      </w:r>
    </w:p>
    <w:p w:rsidR="001579FD" w:rsidRPr="00105573" w:rsidRDefault="001579FD" w:rsidP="001579FD">
      <w:pPr>
        <w:pStyle w:val="a3"/>
        <w:numPr>
          <w:ilvl w:val="0"/>
          <w:numId w:val="1"/>
        </w:num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05573">
        <w:rPr>
          <w:rFonts w:ascii="Times New Roman" w:eastAsia="Times New Roman" w:hAnsi="Times New Roman"/>
          <w:bCs/>
          <w:sz w:val="28"/>
          <w:szCs w:val="28"/>
          <w:lang w:eastAsia="ru-RU"/>
        </w:rPr>
        <w:t>Изучить</w:t>
      </w:r>
      <w:r w:rsidRPr="00105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922CC" w:rsidRPr="00105573">
        <w:rPr>
          <w:rFonts w:ascii="Times New Roman" w:eastAsia="Times New Roman" w:hAnsi="Times New Roman"/>
          <w:bCs/>
          <w:sz w:val="28"/>
          <w:szCs w:val="28"/>
          <w:lang w:eastAsia="ru-RU"/>
        </w:rPr>
        <w:t>стр.55-58</w:t>
      </w:r>
      <w:r w:rsidRPr="001055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22CC" w:rsidRPr="00105573">
        <w:rPr>
          <w:rFonts w:ascii="Times New Roman" w:hAnsi="Times New Roman"/>
          <w:bCs/>
          <w:sz w:val="28"/>
          <w:szCs w:val="28"/>
        </w:rPr>
        <w:t xml:space="preserve"> В.С. </w:t>
      </w:r>
      <w:proofErr w:type="spellStart"/>
      <w:r w:rsidR="00B922CC" w:rsidRPr="00105573">
        <w:rPr>
          <w:rFonts w:ascii="Times New Roman" w:hAnsi="Times New Roman"/>
          <w:bCs/>
          <w:sz w:val="28"/>
          <w:szCs w:val="28"/>
        </w:rPr>
        <w:t>Кланица</w:t>
      </w:r>
      <w:proofErr w:type="spellEnd"/>
      <w:r w:rsidR="00B922CC" w:rsidRPr="00105573">
        <w:rPr>
          <w:rFonts w:ascii="Times New Roman" w:hAnsi="Times New Roman"/>
          <w:bCs/>
          <w:sz w:val="28"/>
          <w:szCs w:val="28"/>
        </w:rPr>
        <w:t xml:space="preserve"> Охрана труда на автомобильном транспорте</w:t>
      </w:r>
      <w:r w:rsidR="00105573" w:rsidRPr="00105573">
        <w:rPr>
          <w:rFonts w:ascii="Times New Roman" w:hAnsi="Times New Roman"/>
          <w:bCs/>
          <w:sz w:val="28"/>
          <w:szCs w:val="28"/>
        </w:rPr>
        <w:t>.</w:t>
      </w:r>
      <w:r w:rsidR="00105573">
        <w:rPr>
          <w:rFonts w:ascii="Times New Roman" w:hAnsi="Times New Roman"/>
          <w:bCs/>
          <w:sz w:val="28"/>
          <w:szCs w:val="28"/>
        </w:rPr>
        <w:t xml:space="preserve"> </w:t>
      </w:r>
      <w:r w:rsidRPr="00105573">
        <w:rPr>
          <w:rFonts w:ascii="Times New Roman" w:hAnsi="Times New Roman"/>
          <w:bCs/>
          <w:sz w:val="28"/>
          <w:szCs w:val="28"/>
        </w:rPr>
        <w:t>При изучении темы можете пользоваться  лекционным материалом (Приложение</w:t>
      </w:r>
      <w:proofErr w:type="gramStart"/>
      <w:r w:rsidRPr="00105573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5573">
        <w:rPr>
          <w:rFonts w:ascii="Times New Roman" w:hAnsi="Times New Roman"/>
          <w:bCs/>
          <w:sz w:val="28"/>
          <w:szCs w:val="28"/>
        </w:rPr>
        <w:t xml:space="preserve">.), электронными учебниками  и </w:t>
      </w:r>
      <w:proofErr w:type="spellStart"/>
      <w:r w:rsidRPr="00105573"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 w:rsidRPr="00105573">
        <w:rPr>
          <w:rFonts w:ascii="Times New Roman" w:hAnsi="Times New Roman"/>
          <w:bCs/>
          <w:sz w:val="28"/>
          <w:szCs w:val="28"/>
        </w:rPr>
        <w:t>..</w:t>
      </w:r>
    </w:p>
    <w:p w:rsidR="001579FD" w:rsidRPr="00257445" w:rsidRDefault="001579FD" w:rsidP="001579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7445">
        <w:rPr>
          <w:rFonts w:ascii="Times New Roman" w:hAnsi="Times New Roman"/>
          <w:sz w:val="28"/>
          <w:szCs w:val="28"/>
        </w:rPr>
        <w:t>В рабочих тетр</w:t>
      </w:r>
      <w:r w:rsidR="00105573">
        <w:rPr>
          <w:rFonts w:ascii="Times New Roman" w:hAnsi="Times New Roman"/>
          <w:sz w:val="28"/>
          <w:szCs w:val="28"/>
        </w:rPr>
        <w:t>адях по учебной дисциплине ОП.08 Охрана труда</w:t>
      </w:r>
      <w:r>
        <w:rPr>
          <w:rFonts w:ascii="Times New Roman" w:hAnsi="Times New Roman"/>
          <w:sz w:val="28"/>
          <w:szCs w:val="28"/>
        </w:rPr>
        <w:t xml:space="preserve"> написать опорный конспект с ответами на контрольные вопросы.</w:t>
      </w:r>
    </w:p>
    <w:p w:rsidR="001579FD" w:rsidRDefault="001579FD" w:rsidP="001579FD">
      <w:pPr>
        <w:jc w:val="both"/>
        <w:rPr>
          <w:rFonts w:ascii="Times New Roman" w:hAnsi="Times New Roman"/>
          <w:b/>
          <w:sz w:val="28"/>
          <w:szCs w:val="28"/>
        </w:rPr>
      </w:pPr>
    </w:p>
    <w:p w:rsidR="001579FD" w:rsidRDefault="001579FD" w:rsidP="001579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105573" w:rsidRPr="00E57C46" w:rsidRDefault="00105573" w:rsidP="00105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7C46">
        <w:rPr>
          <w:rFonts w:ascii="Times New Roman" w:hAnsi="Times New Roman"/>
          <w:sz w:val="28"/>
          <w:szCs w:val="28"/>
        </w:rPr>
        <w:t>Понятие микроклимата.</w:t>
      </w:r>
    </w:p>
    <w:p w:rsidR="00105573" w:rsidRPr="00E57C46" w:rsidRDefault="00E57C46" w:rsidP="00105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7C46">
        <w:rPr>
          <w:rFonts w:ascii="Times New Roman" w:hAnsi="Times New Roman"/>
          <w:sz w:val="28"/>
          <w:szCs w:val="28"/>
        </w:rPr>
        <w:t>Чем характеризуется микроклимат.</w:t>
      </w:r>
    </w:p>
    <w:p w:rsidR="00E57C46" w:rsidRPr="00E57C46" w:rsidRDefault="00E57C46" w:rsidP="00E57C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7C46">
        <w:rPr>
          <w:color w:val="000000" w:themeColor="text1"/>
          <w:sz w:val="28"/>
          <w:szCs w:val="28"/>
        </w:rPr>
        <w:t>Д</w:t>
      </w:r>
      <w:r w:rsidRPr="00E57C46">
        <w:rPr>
          <w:color w:val="000000" w:themeColor="text1"/>
          <w:sz w:val="28"/>
          <w:szCs w:val="28"/>
        </w:rPr>
        <w:t>опустимые и оптимальные</w:t>
      </w:r>
      <w:r w:rsidRPr="00E57C46">
        <w:rPr>
          <w:color w:val="000000" w:themeColor="text1"/>
          <w:sz w:val="28"/>
          <w:szCs w:val="28"/>
        </w:rPr>
        <w:t xml:space="preserve"> </w:t>
      </w:r>
      <w:r w:rsidRPr="00E57C46">
        <w:rPr>
          <w:color w:val="000000" w:themeColor="text1"/>
          <w:sz w:val="28"/>
          <w:szCs w:val="28"/>
        </w:rPr>
        <w:t>микроклиматические условия</w:t>
      </w:r>
      <w:r w:rsidRPr="00E57C46">
        <w:rPr>
          <w:color w:val="000000" w:themeColor="text1"/>
          <w:sz w:val="28"/>
          <w:szCs w:val="28"/>
        </w:rPr>
        <w:t>.</w:t>
      </w:r>
    </w:p>
    <w:p w:rsidR="00E57C46" w:rsidRPr="00E57C46" w:rsidRDefault="00DE0B00" w:rsidP="00E57C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приборы используют для</w:t>
      </w:r>
      <w:r w:rsidR="00E57C46" w:rsidRPr="00E57C46">
        <w:rPr>
          <w:color w:val="000000"/>
          <w:sz w:val="28"/>
          <w:szCs w:val="28"/>
        </w:rPr>
        <w:t xml:space="preserve"> контроля параметров метеоуслов</w:t>
      </w:r>
      <w:r>
        <w:rPr>
          <w:color w:val="000000"/>
          <w:sz w:val="28"/>
          <w:szCs w:val="28"/>
        </w:rPr>
        <w:t>ий.</w:t>
      </w:r>
      <w:bookmarkStart w:id="0" w:name="_GoBack"/>
      <w:bookmarkEnd w:id="0"/>
    </w:p>
    <w:p w:rsidR="00E57C46" w:rsidRDefault="00E57C46" w:rsidP="00105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Вентиляция и задачи вентиляции.</w:t>
      </w:r>
    </w:p>
    <w:p w:rsidR="00E57C46" w:rsidRPr="00E57C46" w:rsidRDefault="00E57C46" w:rsidP="00105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систем вентиляции.</w:t>
      </w:r>
    </w:p>
    <w:p w:rsidR="00E57C46" w:rsidRDefault="00E57C46" w:rsidP="00B922CC">
      <w:pPr>
        <w:shd w:val="clear" w:color="auto" w:fill="FFFFFF"/>
        <w:spacing w:before="150" w:after="225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Приложение 1. (лекционный материал)</w:t>
      </w:r>
    </w:p>
    <w:p w:rsidR="00B922CC" w:rsidRPr="004D2451" w:rsidRDefault="00B922CC" w:rsidP="00B922CC">
      <w:pPr>
        <w:shd w:val="clear" w:color="auto" w:fill="FFFFFF"/>
        <w:spacing w:before="150" w:after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0557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Микроклимат производственных помещений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- это климат внутренней среды этих помещений, который определяется действующими на организм человека сочетаниями температуры, влажности и скорости движения воздуха, а также температуры окружающих поверхностей.</w:t>
      </w:r>
    </w:p>
    <w:p w:rsidR="00B922CC" w:rsidRPr="004D2451" w:rsidRDefault="00B922CC" w:rsidP="00B922CC">
      <w:pPr>
        <w:shd w:val="clear" w:color="auto" w:fill="FFFFFF"/>
        <w:spacing w:before="150" w:after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Метеорологические условия рабочей среды (микроклимат) оказывают влияние на процесс теплообмена и характер работы. Как было показано ранее, микроклимат характеризуется температурой воздуха, его влажностью и скоростью движения, а также интенсивностью теплового излучения. Длительное воздействие на человека неблагоприятных метеорологических условий резко ухудшает его самочувствие, снижает производительность труда и приводит к заболеваниям.</w:t>
      </w:r>
    </w:p>
    <w:p w:rsidR="00B922CC" w:rsidRPr="004D2451" w:rsidRDefault="00B922CC" w:rsidP="00B922CC">
      <w:pPr>
        <w:shd w:val="clear" w:color="auto" w:fill="FFFFFF"/>
        <w:spacing w:before="150" w:after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Температура воздуха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степень его </w:t>
      </w:r>
      <w:proofErr w:type="spell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нагретости</w:t>
      </w:r>
      <w:proofErr w:type="spell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выраженная в градусах, t°.</w:t>
      </w:r>
    </w:p>
    <w:p w:rsidR="00B922CC" w:rsidRPr="004D2451" w:rsidRDefault="00B922CC" w:rsidP="00B922CC">
      <w:pPr>
        <w:shd w:val="clear" w:color="auto" w:fill="FFFFFF"/>
        <w:spacing w:before="150" w:after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Высокая температура воздуха способствует быстрой утомляемости работающего, может привести к перегреву организма, тепловому удару или профзаболеванию. Низкая температура воздуха может вызвать местное или общее охлаждение организма, стать причиной простудного заболевания либо обморожения.</w:t>
      </w:r>
    </w:p>
    <w:p w:rsidR="00B922CC" w:rsidRPr="004D2451" w:rsidRDefault="00B922CC" w:rsidP="00B922CC">
      <w:pPr>
        <w:shd w:val="clear" w:color="auto" w:fill="FFFFFF"/>
        <w:spacing w:before="150" w:after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Влажность воздуха оказывает значительное влияние на терморегуляцию организма человека. Высокая относительная влажность (отношение содержания водяных паров в 1 м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3 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воздуха к их максимально возможному содержанию в этом объеме) при высокой температуре воздуха способствует перегреванию организма, при низкой же температуре она усиливает теплоотдачу с поверхности кожи, что ведет к переохлаждению организма. Низкая влажность вызывает пересыхание слизистых оболочек дыхательных путей </w:t>
      </w:r>
      <w:proofErr w:type="gram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работающего</w:t>
      </w:r>
      <w:proofErr w:type="gram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922CC" w:rsidRPr="004D2451" w:rsidRDefault="00B922CC" w:rsidP="00B922CC">
      <w:pPr>
        <w:shd w:val="clear" w:color="auto" w:fill="FFFFFF"/>
        <w:spacing w:before="150" w:after="225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Влажность воздуха характеризуется следующими понятиями:</w:t>
      </w:r>
    </w:p>
    <w:p w:rsidR="00B922CC" w:rsidRPr="004D2451" w:rsidRDefault="00B922CC" w:rsidP="00B922CC">
      <w:pPr>
        <w:numPr>
          <w:ilvl w:val="0"/>
          <w:numId w:val="2"/>
        </w:numPr>
        <w:shd w:val="clear" w:color="auto" w:fill="FFFFFF"/>
        <w:spacing w:before="150" w:after="150" w:line="27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абсолютная влажность (А), которая выражается парциальным давлением водяных паров (Па) или в весовых единицах в определенном объеме воздуха (г/м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B922CC" w:rsidRPr="004D2451" w:rsidRDefault="00B922CC" w:rsidP="00B922CC">
      <w:pPr>
        <w:numPr>
          <w:ilvl w:val="0"/>
          <w:numId w:val="2"/>
        </w:numPr>
        <w:shd w:val="clear" w:color="auto" w:fill="FFFFFF"/>
        <w:spacing w:before="150" w:after="150" w:line="27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максимальная влажность (F) - количество влаги при полном насыщении воздуха при данной температуре (</w:t>
      </w:r>
      <w:proofErr w:type="gram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/м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B922CC" w:rsidRPr="004D2451" w:rsidRDefault="00B922CC" w:rsidP="00B922CC">
      <w:pPr>
        <w:numPr>
          <w:ilvl w:val="0"/>
          <w:numId w:val="2"/>
        </w:numPr>
        <w:shd w:val="clear" w:color="auto" w:fill="FFFFFF"/>
        <w:spacing w:before="150" w:after="150" w:line="27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относительная влажность воздуха (Р) выражается </w:t>
      </w:r>
      <w:proofErr w:type="gram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%;</w:t>
      </w:r>
    </w:p>
    <w:p w:rsidR="00B922CC" w:rsidRDefault="00B922CC" w:rsidP="00B922CC">
      <w:pPr>
        <w:shd w:val="clear" w:color="auto" w:fill="FFFFFF"/>
        <w:spacing w:before="150" w:after="22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055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055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= А / F × 100%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color w:val="000000" w:themeColor="text1"/>
          <w:sz w:val="28"/>
          <w:szCs w:val="28"/>
        </w:rPr>
        <w:t xml:space="preserve">Согласно стандарту устанавливаются </w:t>
      </w:r>
      <w:proofErr w:type="gramStart"/>
      <w:r w:rsidRPr="00E57C46">
        <w:rPr>
          <w:color w:val="000000" w:themeColor="text1"/>
          <w:sz w:val="28"/>
          <w:szCs w:val="28"/>
        </w:rPr>
        <w:t>допустимые</w:t>
      </w:r>
      <w:proofErr w:type="gramEnd"/>
      <w:r w:rsidRPr="00E57C46">
        <w:rPr>
          <w:color w:val="000000" w:themeColor="text1"/>
          <w:sz w:val="28"/>
          <w:szCs w:val="28"/>
        </w:rPr>
        <w:t xml:space="preserve"> и оптимальные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color w:val="000000" w:themeColor="text1"/>
          <w:sz w:val="28"/>
          <w:szCs w:val="28"/>
        </w:rPr>
        <w:t>микроклиматические условия рабочей зоны помещений.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rStyle w:val="a5"/>
          <w:i/>
          <w:iCs/>
          <w:color w:val="000000" w:themeColor="text1"/>
          <w:sz w:val="28"/>
          <w:szCs w:val="28"/>
        </w:rPr>
        <w:t>Оптимальные -</w:t>
      </w:r>
      <w:r w:rsidRPr="00E57C46">
        <w:rPr>
          <w:i/>
          <w:iCs/>
          <w:color w:val="000000" w:themeColor="text1"/>
          <w:sz w:val="28"/>
          <w:szCs w:val="28"/>
        </w:rPr>
        <w:t> это такие сочетания метр</w:t>
      </w:r>
      <w:r w:rsidRPr="00E57C46">
        <w:rPr>
          <w:i/>
          <w:iCs/>
          <w:color w:val="000000" w:themeColor="text1"/>
          <w:sz w:val="28"/>
          <w:szCs w:val="28"/>
        </w:rPr>
        <w:t>ологических параметров, которые при длительном и систематическом воздействии</w:t>
      </w:r>
      <w:r w:rsidRPr="00E57C46">
        <w:rPr>
          <w:rStyle w:val="a5"/>
          <w:i/>
          <w:iCs/>
          <w:color w:val="000000" w:themeColor="text1"/>
          <w:sz w:val="28"/>
          <w:szCs w:val="28"/>
        </w:rPr>
        <w:t> </w:t>
      </w:r>
      <w:r w:rsidRPr="00E57C46">
        <w:rPr>
          <w:i/>
          <w:iCs/>
          <w:color w:val="000000" w:themeColor="text1"/>
          <w:sz w:val="28"/>
          <w:szCs w:val="28"/>
        </w:rPr>
        <w:t>на человека обеспечивают сохранение нормального функционального и теплового состояния организма без напряжения механизмов терморегуляции.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rStyle w:val="a5"/>
          <w:i/>
          <w:iCs/>
          <w:color w:val="000000" w:themeColor="text1"/>
          <w:sz w:val="28"/>
          <w:szCs w:val="28"/>
        </w:rPr>
        <w:t>Допустимые</w:t>
      </w:r>
      <w:r w:rsidRPr="00E57C46">
        <w:rPr>
          <w:i/>
          <w:iCs/>
          <w:color w:val="000000" w:themeColor="text1"/>
          <w:sz w:val="28"/>
          <w:szCs w:val="28"/>
        </w:rPr>
        <w:t> - это такие сочетания метр</w:t>
      </w:r>
      <w:r w:rsidRPr="00E57C46">
        <w:rPr>
          <w:i/>
          <w:iCs/>
          <w:color w:val="000000" w:themeColor="text1"/>
          <w:sz w:val="28"/>
          <w:szCs w:val="28"/>
        </w:rPr>
        <w:t>ологических параметров, которые могут вызвать переходящие и быстро нормализующиеся изменения функционального и теплового состояния организма и напряжения работы терморегуляции не выходящие за пределы физиологических</w:t>
      </w:r>
      <w:proofErr w:type="gramStart"/>
      <w:r w:rsidRPr="00E57C46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E57C46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E57C46">
        <w:rPr>
          <w:i/>
          <w:iCs/>
          <w:color w:val="000000" w:themeColor="text1"/>
          <w:sz w:val="28"/>
          <w:szCs w:val="28"/>
        </w:rPr>
        <w:t>п</w:t>
      </w:r>
      <w:proofErr w:type="gramEnd"/>
      <w:r w:rsidRPr="00E57C46">
        <w:rPr>
          <w:i/>
          <w:iCs/>
          <w:color w:val="000000" w:themeColor="text1"/>
          <w:sz w:val="28"/>
          <w:szCs w:val="28"/>
        </w:rPr>
        <w:t>риспособительных возможностей.</w:t>
      </w:r>
      <w:r w:rsidRPr="00E57C46">
        <w:rPr>
          <w:color w:val="000000" w:themeColor="text1"/>
          <w:sz w:val="28"/>
          <w:szCs w:val="28"/>
        </w:rPr>
        <w:t> 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color w:val="000000" w:themeColor="text1"/>
          <w:sz w:val="28"/>
          <w:szCs w:val="28"/>
        </w:rPr>
        <w:t xml:space="preserve">При этом не возникает повреждений и нарушений состояния здоровья, но могут наблюдаться дискомфортные </w:t>
      </w:r>
      <w:proofErr w:type="spellStart"/>
      <w:r w:rsidRPr="00E57C46">
        <w:rPr>
          <w:color w:val="000000" w:themeColor="text1"/>
          <w:sz w:val="28"/>
          <w:szCs w:val="28"/>
        </w:rPr>
        <w:t>теплоощущения</w:t>
      </w:r>
      <w:proofErr w:type="spellEnd"/>
      <w:r w:rsidRPr="00E57C46">
        <w:rPr>
          <w:color w:val="000000" w:themeColor="text1"/>
          <w:sz w:val="28"/>
          <w:szCs w:val="28"/>
        </w:rPr>
        <w:t>, ухудшение самочувствия, понижение работоспособности.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color w:val="000000" w:themeColor="text1"/>
          <w:sz w:val="28"/>
          <w:szCs w:val="28"/>
        </w:rPr>
        <w:t>Нормирование </w:t>
      </w:r>
      <w:r w:rsidRPr="00E57C46">
        <w:rPr>
          <w:i/>
          <w:iCs/>
          <w:color w:val="000000" w:themeColor="text1"/>
          <w:sz w:val="28"/>
          <w:szCs w:val="28"/>
        </w:rPr>
        <w:t>оптимальных</w:t>
      </w:r>
      <w:r w:rsidRPr="00E57C46">
        <w:rPr>
          <w:color w:val="000000" w:themeColor="text1"/>
          <w:sz w:val="28"/>
          <w:szCs w:val="28"/>
        </w:rPr>
        <w:t> и </w:t>
      </w:r>
      <w:r w:rsidRPr="00E57C46">
        <w:rPr>
          <w:i/>
          <w:iCs/>
          <w:color w:val="000000" w:themeColor="text1"/>
          <w:sz w:val="28"/>
          <w:szCs w:val="28"/>
        </w:rPr>
        <w:t>допустимых</w:t>
      </w:r>
      <w:r w:rsidRPr="00E57C46">
        <w:rPr>
          <w:color w:val="000000" w:themeColor="text1"/>
          <w:sz w:val="28"/>
          <w:szCs w:val="28"/>
        </w:rPr>
        <w:t> метеоусловий в рабочей зоне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i/>
          <w:iCs/>
          <w:color w:val="000000" w:themeColor="text1"/>
          <w:sz w:val="28"/>
          <w:szCs w:val="28"/>
        </w:rPr>
        <w:t>осуществляется</w:t>
      </w:r>
      <w:r w:rsidRPr="00E57C46">
        <w:rPr>
          <w:color w:val="000000" w:themeColor="text1"/>
          <w:sz w:val="28"/>
          <w:szCs w:val="28"/>
        </w:rPr>
        <w:t xml:space="preserve"> в зависимости </w:t>
      </w:r>
      <w:proofErr w:type="gramStart"/>
      <w:r w:rsidRPr="00E57C46">
        <w:rPr>
          <w:color w:val="000000" w:themeColor="text1"/>
          <w:sz w:val="28"/>
          <w:szCs w:val="28"/>
        </w:rPr>
        <w:t>от</w:t>
      </w:r>
      <w:proofErr w:type="gramEnd"/>
      <w:r w:rsidRPr="00E57C46">
        <w:rPr>
          <w:color w:val="000000" w:themeColor="text1"/>
          <w:sz w:val="28"/>
          <w:szCs w:val="28"/>
        </w:rPr>
        <w:t>: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i/>
          <w:iCs/>
          <w:color w:val="000000" w:themeColor="text1"/>
          <w:sz w:val="28"/>
          <w:szCs w:val="28"/>
        </w:rPr>
        <w:t>Тяжести физического труда (лёгкая работа, средней тяжести и тяжелая работа).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E57C46">
        <w:rPr>
          <w:i/>
          <w:iCs/>
          <w:color w:val="000000" w:themeColor="text1"/>
          <w:sz w:val="28"/>
          <w:szCs w:val="28"/>
        </w:rPr>
        <w:t>Времени года (холодный - среднесуточная наружная температура до +10</w:t>
      </w:r>
      <w:proofErr w:type="gramStart"/>
      <w:r w:rsidRPr="00E57C46">
        <w:rPr>
          <w:i/>
          <w:iCs/>
          <w:color w:val="000000" w:themeColor="text1"/>
          <w:sz w:val="28"/>
          <w:szCs w:val="28"/>
        </w:rPr>
        <w:t>°С</w:t>
      </w:r>
      <w:proofErr w:type="gramEnd"/>
      <w:r w:rsidRPr="00E57C46">
        <w:rPr>
          <w:i/>
          <w:iCs/>
          <w:color w:val="000000" w:themeColor="text1"/>
          <w:sz w:val="28"/>
          <w:szCs w:val="28"/>
        </w:rPr>
        <w:t xml:space="preserve"> и теплый - выше +10 С).</w:t>
      </w:r>
    </w:p>
    <w:p w:rsidR="00105573" w:rsidRPr="00E57C46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  <w:sz w:val="28"/>
          <w:szCs w:val="28"/>
        </w:rPr>
      </w:pPr>
      <w:r w:rsidRPr="00E57C46">
        <w:rPr>
          <w:b/>
          <w:color w:val="000000"/>
          <w:sz w:val="28"/>
          <w:szCs w:val="28"/>
        </w:rPr>
        <w:t>Для контроля параметров метеоусловий используют следующие приборы:</w:t>
      </w:r>
    </w:p>
    <w:p w:rsidR="00105573" w:rsidRPr="00105573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05573">
        <w:rPr>
          <w:color w:val="000000"/>
          <w:sz w:val="28"/>
          <w:szCs w:val="28"/>
        </w:rPr>
        <w:t>· Температура - </w:t>
      </w:r>
      <w:r w:rsidRPr="00105573">
        <w:rPr>
          <w:i/>
          <w:iCs/>
          <w:color w:val="000000"/>
          <w:sz w:val="28"/>
          <w:szCs w:val="28"/>
        </w:rPr>
        <w:t>термометр, термограф.</w:t>
      </w:r>
    </w:p>
    <w:p w:rsidR="00105573" w:rsidRPr="00105573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05573">
        <w:rPr>
          <w:color w:val="000000"/>
          <w:sz w:val="28"/>
          <w:szCs w:val="28"/>
        </w:rPr>
        <w:t>· Скорость движения воздуха для малых - </w:t>
      </w:r>
      <w:r w:rsidRPr="00105573">
        <w:rPr>
          <w:i/>
          <w:iCs/>
          <w:color w:val="000000"/>
          <w:sz w:val="28"/>
          <w:szCs w:val="28"/>
        </w:rPr>
        <w:t>кататермометр,</w:t>
      </w:r>
      <w:r w:rsidRPr="00105573">
        <w:rPr>
          <w:color w:val="000000"/>
          <w:sz w:val="28"/>
          <w:szCs w:val="28"/>
        </w:rPr>
        <w:t> </w:t>
      </w:r>
      <w:proofErr w:type="gramStart"/>
      <w:r w:rsidRPr="00105573">
        <w:rPr>
          <w:color w:val="000000"/>
          <w:sz w:val="28"/>
          <w:szCs w:val="28"/>
        </w:rPr>
        <w:t>для</w:t>
      </w:r>
      <w:proofErr w:type="gramEnd"/>
      <w:r w:rsidRPr="00105573">
        <w:rPr>
          <w:color w:val="000000"/>
          <w:sz w:val="28"/>
          <w:szCs w:val="28"/>
        </w:rPr>
        <w:t xml:space="preserve"> больших - </w:t>
      </w:r>
      <w:r w:rsidRPr="00105573">
        <w:rPr>
          <w:i/>
          <w:iCs/>
          <w:color w:val="000000"/>
          <w:sz w:val="28"/>
          <w:szCs w:val="28"/>
        </w:rPr>
        <w:t>анемометр.</w:t>
      </w:r>
    </w:p>
    <w:p w:rsidR="00105573" w:rsidRPr="00105573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05573">
        <w:rPr>
          <w:color w:val="000000"/>
          <w:sz w:val="28"/>
          <w:szCs w:val="28"/>
        </w:rPr>
        <w:lastRenderedPageBreak/>
        <w:t>· Влажность - </w:t>
      </w:r>
      <w:r w:rsidRPr="00105573">
        <w:rPr>
          <w:i/>
          <w:iCs/>
          <w:color w:val="000000"/>
          <w:sz w:val="28"/>
          <w:szCs w:val="28"/>
        </w:rPr>
        <w:t>психрометр; гидрограф.</w:t>
      </w:r>
    </w:p>
    <w:p w:rsidR="00105573" w:rsidRPr="00105573" w:rsidRDefault="00105573" w:rsidP="00105573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05573">
        <w:rPr>
          <w:color w:val="000000"/>
          <w:sz w:val="28"/>
          <w:szCs w:val="28"/>
        </w:rPr>
        <w:t>· Лучистое тепло - </w:t>
      </w:r>
      <w:r w:rsidRPr="00105573">
        <w:rPr>
          <w:i/>
          <w:iCs/>
          <w:color w:val="000000"/>
          <w:sz w:val="28"/>
          <w:szCs w:val="28"/>
        </w:rPr>
        <w:t>актинометр.</w:t>
      </w:r>
    </w:p>
    <w:p w:rsidR="00E57C46" w:rsidRDefault="00E57C46" w:rsidP="00B922CC">
      <w:pPr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22CC" w:rsidRPr="004D2451" w:rsidRDefault="00B922CC" w:rsidP="00B922CC">
      <w:pPr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Вентиляция производственных помещений.</w:t>
      </w:r>
    </w:p>
    <w:p w:rsidR="00B922CC" w:rsidRPr="004D2451" w:rsidRDefault="00B922CC" w:rsidP="00B922CC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05573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Вентиляция</w:t>
      </w:r>
      <w:r w:rsidRPr="001055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-</w:t>
      </w:r>
      <w:r w:rsidRPr="004D245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это система мероприятий и устройств, предназначенных для обеспечения на постоянных рабочих местах, в рабочей и обслуживаемых зонах помещений, метеорологических условий и чистоты воздушной среды, соответствующих гигиениче</w:t>
      </w:r>
      <w:r w:rsidRPr="0010557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ским и техническим требованиям.</w:t>
      </w:r>
      <w:proofErr w:type="gramEnd"/>
    </w:p>
    <w:p w:rsidR="00B922CC" w:rsidRPr="004D2451" w:rsidRDefault="00B922CC" w:rsidP="00B922CC">
      <w:pPr>
        <w:spacing w:before="100" w:before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вентиляции – обеспечение чистоты воздуха и заданных метеорологических условий в производственных помещениях.</w:t>
      </w:r>
    </w:p>
    <w:p w:rsidR="00B922CC" w:rsidRPr="004D2451" w:rsidRDefault="00B922CC" w:rsidP="00B922CC">
      <w:pPr>
        <w:spacing w:before="100" w:before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Вентиляция достигается удалением нагретого воздуха из помещения и подачей в него свежего воздуха.</w:t>
      </w:r>
    </w:p>
    <w:p w:rsidR="00B922CC" w:rsidRPr="00105573" w:rsidRDefault="00B922CC" w:rsidP="00B922CC">
      <w:pPr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22CC" w:rsidRPr="004D2451" w:rsidRDefault="00B922CC" w:rsidP="00B922CC">
      <w:pPr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Системы вентиляции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Принято классифицировать вентиляцию по способу перемещения воздуха, по цели и по месту действия.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 способу перемещения воздуха: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Естественная.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Механическая (принудительная).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Естественной вентиляцией называется система вентиляции, в которой перемещение воздушных масс происходит благодаря возникающей разности давлений снаружи и внутри здания. Это может быть </w:t>
      </w:r>
      <w:r w:rsidRPr="004D24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неорганизованная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естественная вентиляция, или естественное проветривание – движение воздуха через </w:t>
      </w:r>
      <w:proofErr w:type="spell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неплотности</w:t>
      </w:r>
      <w:proofErr w:type="spell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ограждениях и элементах строительных конструкций, </w:t>
      </w:r>
      <w:r w:rsidRPr="004D24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и организованная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например, канальная естественная вытяжная аэрация, которая широко применяется в жилых и административных зданиях. Повсеместно распространена </w:t>
      </w:r>
      <w:r w:rsidRPr="004D24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аэрация 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организованная естественная </w:t>
      </w:r>
      <w:proofErr w:type="spell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общеобменная</w:t>
      </w:r>
      <w:proofErr w:type="spell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вентиляция в результате поступления и удаления воздуха через открывающиеся фрамуги окон и фонарей.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 цели: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proofErr w:type="gram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Приточная</w:t>
      </w:r>
      <w:proofErr w:type="gram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(для подачи).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proofErr w:type="gram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Вытяжная</w:t>
      </w:r>
      <w:proofErr w:type="gram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(для удаления)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Приточно-вытяжная.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По месту: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Общеобменная</w:t>
      </w:r>
      <w:proofErr w:type="spell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предназначенная</w:t>
      </w:r>
      <w:proofErr w:type="gram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ассимиляции избыточной теплоты, влаги и вредных веществ во всем объеме рабочей зоны помещений.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proofErr w:type="gramStart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Местная</w:t>
      </w:r>
      <w:proofErr w:type="gramEnd"/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(применяется, когда помещение велико, а число рабочих мест мало).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помощью местных отсосов вредные вещества удаляются непосредственно в местах их выделения. К устройствам местной вентиляции относятся бортовые отсосы, вытяжные зонты, вытяжные шкафы и др.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помещениях, где возможно внезапное поступление в воздух рабочей зоны большого количества вредных веществ, наряду с рабочей предусматривается устройство аварийной вентиляции.</w:t>
      </w:r>
    </w:p>
    <w:p w:rsidR="00B922CC" w:rsidRPr="004D2451" w:rsidRDefault="00B922CC" w:rsidP="00B922CC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Наиболее совершенным видом промышленной вентиляции является </w:t>
      </w:r>
      <w:r w:rsidRPr="004D2451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кондиционирование воздуха</w:t>
      </w:r>
      <w:r w:rsidRPr="004D24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т.е. автоматическая обработка воздуха с целью поддержания в помещении заранее заданных метеорологических условий независимо от изменения наружных условий. При кондиционировании автоматически регулируется температура воздуха, его относительная влажность и скорость подачи в помещение в зависимости от времени года, наружных метеоусловий и характера технологического процесса в помещении.</w:t>
      </w:r>
    </w:p>
    <w:p w:rsidR="00B922CC" w:rsidRPr="004D2451" w:rsidRDefault="00B922CC" w:rsidP="00B922CC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05573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Аварийная вентиляция</w:t>
      </w:r>
      <w:r w:rsidRPr="004D245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- предназначена для быстрого удаления из помещения значительного объема воздуха, с большим содержанием вредных взрывоопасных веществ, поступивших</w:t>
      </w:r>
      <w:r w:rsidR="0010557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 помещение при нарушении техн</w:t>
      </w:r>
      <w:r w:rsidRPr="004D245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ол</w:t>
      </w:r>
      <w:r w:rsidRPr="0010557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огического процесса или аварии.</w:t>
      </w:r>
    </w:p>
    <w:p w:rsidR="00B922CC" w:rsidRPr="00105573" w:rsidRDefault="00B922CC" w:rsidP="00B922CC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115223" w:rsidRPr="00105573" w:rsidRDefault="00115223">
      <w:pPr>
        <w:rPr>
          <w:color w:val="000000" w:themeColor="text1"/>
        </w:rPr>
      </w:pPr>
    </w:p>
    <w:sectPr w:rsidR="00115223" w:rsidRPr="0010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3AD"/>
    <w:multiLevelType w:val="hybridMultilevel"/>
    <w:tmpl w:val="214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4D2B"/>
    <w:multiLevelType w:val="hybridMultilevel"/>
    <w:tmpl w:val="DB26EEAE"/>
    <w:lvl w:ilvl="0" w:tplc="21AAD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2667"/>
    <w:multiLevelType w:val="multilevel"/>
    <w:tmpl w:val="F0E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C"/>
    <w:rsid w:val="00105573"/>
    <w:rsid w:val="00115223"/>
    <w:rsid w:val="001579FD"/>
    <w:rsid w:val="00283E8C"/>
    <w:rsid w:val="003D493F"/>
    <w:rsid w:val="00461459"/>
    <w:rsid w:val="005E2DBA"/>
    <w:rsid w:val="00774E85"/>
    <w:rsid w:val="008D32D8"/>
    <w:rsid w:val="00A969B4"/>
    <w:rsid w:val="00B922CC"/>
    <w:rsid w:val="00CF365B"/>
    <w:rsid w:val="00DE0B00"/>
    <w:rsid w:val="00E57C46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D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5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10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D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5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10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2020-04-11T15:31:00Z</dcterms:created>
  <dcterms:modified xsi:type="dcterms:W3CDTF">2020-04-11T16:24:00Z</dcterms:modified>
</cp:coreProperties>
</file>