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3A" w:rsidRPr="00D33149" w:rsidRDefault="001D463A" w:rsidP="001D463A">
      <w:pPr>
        <w:rPr>
          <w:b/>
          <w:sz w:val="32"/>
          <w:szCs w:val="32"/>
        </w:rPr>
      </w:pPr>
      <w:r>
        <w:rPr>
          <w:b/>
          <w:sz w:val="32"/>
          <w:szCs w:val="32"/>
        </w:rPr>
        <w:t>21</w:t>
      </w:r>
      <w:r w:rsidRPr="00D33149">
        <w:rPr>
          <w:b/>
          <w:sz w:val="32"/>
          <w:szCs w:val="32"/>
        </w:rPr>
        <w:t xml:space="preserve"> .04.2020 год</w:t>
      </w:r>
    </w:p>
    <w:p w:rsidR="001D463A" w:rsidRPr="00D33149" w:rsidRDefault="001D463A" w:rsidP="001D463A">
      <w:pPr>
        <w:rPr>
          <w:b/>
          <w:sz w:val="32"/>
          <w:szCs w:val="32"/>
        </w:rPr>
      </w:pPr>
      <w:r w:rsidRPr="00D33149">
        <w:rPr>
          <w:b/>
          <w:sz w:val="32"/>
          <w:szCs w:val="32"/>
        </w:rPr>
        <w:t>Группа</w:t>
      </w:r>
      <w:proofErr w:type="gramStart"/>
      <w:r w:rsidRPr="00D33149">
        <w:rPr>
          <w:b/>
          <w:sz w:val="32"/>
          <w:szCs w:val="32"/>
        </w:rPr>
        <w:t xml:space="preserve"> :</w:t>
      </w:r>
      <w:proofErr w:type="gramEnd"/>
      <w:r w:rsidRPr="00D33149">
        <w:rPr>
          <w:b/>
          <w:sz w:val="32"/>
          <w:szCs w:val="32"/>
        </w:rPr>
        <w:t xml:space="preserve"> </w:t>
      </w:r>
      <w:r>
        <w:rPr>
          <w:b/>
          <w:sz w:val="32"/>
          <w:szCs w:val="32"/>
        </w:rPr>
        <w:t>3 КИП</w:t>
      </w:r>
    </w:p>
    <w:p w:rsidR="001D463A" w:rsidRDefault="001D463A" w:rsidP="001D463A">
      <w:pPr>
        <w:rPr>
          <w:b/>
          <w:sz w:val="32"/>
          <w:szCs w:val="32"/>
        </w:rPr>
      </w:pPr>
      <w:r w:rsidRPr="00D33149">
        <w:rPr>
          <w:b/>
          <w:sz w:val="32"/>
          <w:szCs w:val="32"/>
        </w:rPr>
        <w:t xml:space="preserve">Дисциплина </w:t>
      </w:r>
      <w:proofErr w:type="gramStart"/>
      <w:r w:rsidRPr="00D33149">
        <w:rPr>
          <w:b/>
          <w:sz w:val="32"/>
          <w:szCs w:val="32"/>
        </w:rPr>
        <w:t>:</w:t>
      </w:r>
      <w:r>
        <w:rPr>
          <w:b/>
          <w:sz w:val="32"/>
          <w:szCs w:val="32"/>
        </w:rPr>
        <w:t>П</w:t>
      </w:r>
      <w:proofErr w:type="gramEnd"/>
      <w:r>
        <w:rPr>
          <w:b/>
          <w:sz w:val="32"/>
          <w:szCs w:val="32"/>
        </w:rPr>
        <w:t xml:space="preserve">РАВОСЛАВНАЯ КУЛЬТУРА </w:t>
      </w:r>
    </w:p>
    <w:p w:rsidR="001D463A" w:rsidRDefault="001D463A" w:rsidP="001D463A">
      <w:pPr>
        <w:rPr>
          <w:b/>
          <w:sz w:val="32"/>
          <w:szCs w:val="32"/>
        </w:rPr>
      </w:pPr>
      <w:r w:rsidRPr="00D33149">
        <w:rPr>
          <w:b/>
          <w:sz w:val="32"/>
          <w:szCs w:val="32"/>
        </w:rPr>
        <w:t xml:space="preserve">  (1 пара-2 часа) </w:t>
      </w:r>
    </w:p>
    <w:p w:rsidR="001D463A" w:rsidRDefault="001D463A" w:rsidP="001D463A">
      <w:pPr>
        <w:rPr>
          <w:b/>
          <w:sz w:val="32"/>
          <w:szCs w:val="32"/>
        </w:rPr>
      </w:pPr>
    </w:p>
    <w:p w:rsidR="001D463A" w:rsidRDefault="001D463A" w:rsidP="001D463A">
      <w:pPr>
        <w:rPr>
          <w:b/>
          <w:sz w:val="32"/>
          <w:szCs w:val="32"/>
        </w:rPr>
      </w:pPr>
      <w:r>
        <w:rPr>
          <w:b/>
          <w:sz w:val="32"/>
          <w:szCs w:val="32"/>
        </w:rPr>
        <w:t>Тема: Святые  великомученики и Подвижники земли Белгородской.</w:t>
      </w:r>
    </w:p>
    <w:p w:rsidR="001D463A" w:rsidRDefault="001D463A" w:rsidP="001D463A">
      <w:pPr>
        <w:rPr>
          <w:b/>
          <w:sz w:val="32"/>
          <w:szCs w:val="32"/>
        </w:rPr>
      </w:pPr>
      <w:r>
        <w:rPr>
          <w:b/>
          <w:sz w:val="32"/>
          <w:szCs w:val="32"/>
        </w:rPr>
        <w:t>Зачёт.</w:t>
      </w:r>
    </w:p>
    <w:p w:rsidR="001D463A" w:rsidRDefault="001D463A" w:rsidP="001D463A">
      <w:pPr>
        <w:rPr>
          <w:b/>
          <w:sz w:val="32"/>
          <w:szCs w:val="32"/>
        </w:rPr>
      </w:pPr>
    </w:p>
    <w:p w:rsidR="001D463A" w:rsidRDefault="001D463A" w:rsidP="001D463A">
      <w:pPr>
        <w:rPr>
          <w:b/>
          <w:sz w:val="32"/>
          <w:szCs w:val="32"/>
        </w:rPr>
      </w:pPr>
      <w:r>
        <w:rPr>
          <w:b/>
          <w:sz w:val="32"/>
          <w:szCs w:val="32"/>
        </w:rPr>
        <w:t>1</w:t>
      </w:r>
      <w:r w:rsidRPr="001D463A">
        <w:rPr>
          <w:b/>
          <w:sz w:val="32"/>
          <w:szCs w:val="32"/>
          <w:u w:val="single"/>
        </w:rPr>
        <w:t>.Изучите тему</w:t>
      </w:r>
      <w:proofErr w:type="gramStart"/>
      <w:r w:rsidRPr="001D463A">
        <w:rPr>
          <w:b/>
          <w:sz w:val="32"/>
          <w:szCs w:val="32"/>
          <w:u w:val="single"/>
        </w:rPr>
        <w:t xml:space="preserve"> :</w:t>
      </w:r>
      <w:proofErr w:type="gramEnd"/>
      <w:r>
        <w:rPr>
          <w:b/>
          <w:sz w:val="32"/>
          <w:szCs w:val="32"/>
        </w:rPr>
        <w:t xml:space="preserve"> </w:t>
      </w:r>
    </w:p>
    <w:p w:rsidR="001D463A" w:rsidRDefault="001D463A" w:rsidP="001D463A">
      <w:pPr>
        <w:rPr>
          <w:b/>
          <w:sz w:val="32"/>
          <w:szCs w:val="32"/>
        </w:rPr>
      </w:pPr>
    </w:p>
    <w:p w:rsidR="001D463A" w:rsidRDefault="001D463A" w:rsidP="001D463A">
      <w:pPr>
        <w:rPr>
          <w:rStyle w:val="c7"/>
          <w:b/>
          <w:bCs/>
          <w:color w:val="000000"/>
          <w:sz w:val="28"/>
          <w:szCs w:val="28"/>
          <w:shd w:val="clear" w:color="auto" w:fill="FFFFFF"/>
        </w:rPr>
      </w:pPr>
      <w:r>
        <w:rPr>
          <w:rStyle w:val="c1"/>
          <w:color w:val="000000"/>
          <w:sz w:val="28"/>
          <w:szCs w:val="28"/>
          <w:shd w:val="clear" w:color="auto" w:fill="FFFFFF"/>
        </w:rPr>
        <w:t xml:space="preserve">А знаете ли вы святых, просиявших в нашей земле – </w:t>
      </w:r>
      <w:proofErr w:type="spellStart"/>
      <w:r>
        <w:rPr>
          <w:rStyle w:val="c1"/>
          <w:color w:val="000000"/>
          <w:sz w:val="28"/>
          <w:szCs w:val="28"/>
          <w:shd w:val="clear" w:color="auto" w:fill="FFFFFF"/>
        </w:rPr>
        <w:t>Белгородчине</w:t>
      </w:r>
      <w:proofErr w:type="spellEnd"/>
      <w:r>
        <w:rPr>
          <w:rStyle w:val="c1"/>
          <w:color w:val="000000"/>
          <w:sz w:val="28"/>
          <w:szCs w:val="28"/>
          <w:shd w:val="clear" w:color="auto" w:fill="FFFFFF"/>
        </w:rPr>
        <w:t xml:space="preserve">? </w:t>
      </w:r>
      <w:proofErr w:type="gramStart"/>
      <w:r>
        <w:rPr>
          <w:rStyle w:val="c1"/>
          <w:color w:val="000000"/>
          <w:sz w:val="28"/>
          <w:szCs w:val="28"/>
          <w:shd w:val="clear" w:color="auto" w:fill="FFFFFF"/>
        </w:rPr>
        <w:t xml:space="preserve">(Святитель </w:t>
      </w:r>
      <w:proofErr w:type="spellStart"/>
      <w:r>
        <w:rPr>
          <w:rStyle w:val="c1"/>
          <w:color w:val="000000"/>
          <w:sz w:val="28"/>
          <w:szCs w:val="28"/>
          <w:shd w:val="clear" w:color="auto" w:fill="FFFFFF"/>
        </w:rPr>
        <w:t>Иоасаф</w:t>
      </w:r>
      <w:proofErr w:type="spellEnd"/>
      <w:r>
        <w:rPr>
          <w:rStyle w:val="c1"/>
          <w:color w:val="000000"/>
          <w:sz w:val="28"/>
          <w:szCs w:val="28"/>
          <w:shd w:val="clear" w:color="auto" w:fill="FFFFFF"/>
        </w:rPr>
        <w:t xml:space="preserve">, епископ Белгородский чудотворец, </w:t>
      </w:r>
      <w:proofErr w:type="spellStart"/>
      <w:r>
        <w:rPr>
          <w:rStyle w:val="c1"/>
          <w:color w:val="000000"/>
          <w:sz w:val="28"/>
          <w:szCs w:val="28"/>
          <w:shd w:val="clear" w:color="auto" w:fill="FFFFFF"/>
        </w:rPr>
        <w:t>свт</w:t>
      </w:r>
      <w:proofErr w:type="spellEnd"/>
      <w:r>
        <w:rPr>
          <w:rStyle w:val="c1"/>
          <w:color w:val="000000"/>
          <w:sz w:val="28"/>
          <w:szCs w:val="28"/>
          <w:shd w:val="clear" w:color="auto" w:fill="FFFFFF"/>
        </w:rPr>
        <w:t>.</w:t>
      </w:r>
      <w:proofErr w:type="gramEnd"/>
      <w:r>
        <w:rPr>
          <w:rStyle w:val="c1"/>
          <w:color w:val="000000"/>
          <w:sz w:val="28"/>
          <w:szCs w:val="28"/>
          <w:shd w:val="clear" w:color="auto" w:fill="FFFFFF"/>
        </w:rPr>
        <w:t xml:space="preserve"> </w:t>
      </w:r>
      <w:proofErr w:type="spellStart"/>
      <w:proofErr w:type="gramStart"/>
      <w:r>
        <w:rPr>
          <w:rStyle w:val="c1"/>
          <w:color w:val="000000"/>
          <w:sz w:val="28"/>
          <w:szCs w:val="28"/>
          <w:shd w:val="clear" w:color="auto" w:fill="FFFFFF"/>
        </w:rPr>
        <w:t>Онуфрий</w:t>
      </w:r>
      <w:proofErr w:type="spellEnd"/>
      <w:r>
        <w:rPr>
          <w:rStyle w:val="c1"/>
          <w:color w:val="000000"/>
          <w:sz w:val="28"/>
          <w:szCs w:val="28"/>
          <w:shd w:val="clear" w:color="auto" w:fill="FFFFFF"/>
        </w:rPr>
        <w:t xml:space="preserve">, архиепископ </w:t>
      </w:r>
      <w:proofErr w:type="spellStart"/>
      <w:r>
        <w:rPr>
          <w:rStyle w:val="c1"/>
          <w:color w:val="000000"/>
          <w:sz w:val="28"/>
          <w:szCs w:val="28"/>
          <w:shd w:val="clear" w:color="auto" w:fill="FFFFFF"/>
        </w:rPr>
        <w:t>Старооскольский</w:t>
      </w:r>
      <w:proofErr w:type="spellEnd"/>
      <w:r>
        <w:rPr>
          <w:rStyle w:val="c1"/>
          <w:color w:val="000000"/>
          <w:sz w:val="28"/>
          <w:szCs w:val="28"/>
          <w:shd w:val="clear" w:color="auto" w:fill="FFFFFF"/>
        </w:rPr>
        <w:t xml:space="preserve">, </w:t>
      </w:r>
      <w:proofErr w:type="spellStart"/>
      <w:r>
        <w:rPr>
          <w:rStyle w:val="c1"/>
          <w:color w:val="000000"/>
          <w:sz w:val="28"/>
          <w:szCs w:val="28"/>
          <w:shd w:val="clear" w:color="auto" w:fill="FFFFFF"/>
        </w:rPr>
        <w:t>новомученики</w:t>
      </w:r>
      <w:proofErr w:type="spellEnd"/>
      <w:r>
        <w:rPr>
          <w:rStyle w:val="c1"/>
          <w:color w:val="000000"/>
          <w:sz w:val="28"/>
          <w:szCs w:val="28"/>
          <w:shd w:val="clear" w:color="auto" w:fill="FFFFFF"/>
        </w:rPr>
        <w:t xml:space="preserve"> и исповедники Белгородские)</w:t>
      </w:r>
      <w:r>
        <w:rPr>
          <w:rStyle w:val="c7"/>
          <w:b/>
          <w:bCs/>
          <w:color w:val="000000"/>
          <w:sz w:val="28"/>
          <w:szCs w:val="28"/>
          <w:shd w:val="clear" w:color="auto" w:fill="FFFFFF"/>
        </w:rPr>
        <w:t> </w:t>
      </w:r>
      <w:proofErr w:type="gramEnd"/>
    </w:p>
    <w:p w:rsidR="001D463A" w:rsidRDefault="001D463A" w:rsidP="001D463A">
      <w:pPr>
        <w:rPr>
          <w:color w:val="000000"/>
          <w:sz w:val="33"/>
          <w:szCs w:val="33"/>
          <w:shd w:val="clear" w:color="auto" w:fill="FFFFFF"/>
        </w:rPr>
      </w:pPr>
      <w:r>
        <w:rPr>
          <w:color w:val="000000"/>
          <w:sz w:val="33"/>
          <w:szCs w:val="33"/>
          <w:shd w:val="clear" w:color="auto" w:fill="FFFFFF"/>
        </w:rPr>
        <w:t xml:space="preserve">Сегодня мы еще раз вспомним житие святителя </w:t>
      </w:r>
      <w:proofErr w:type="spellStart"/>
      <w:r>
        <w:rPr>
          <w:color w:val="000000"/>
          <w:sz w:val="33"/>
          <w:szCs w:val="33"/>
          <w:shd w:val="clear" w:color="auto" w:fill="FFFFFF"/>
        </w:rPr>
        <w:t>Иоасафа</w:t>
      </w:r>
      <w:proofErr w:type="spellEnd"/>
    </w:p>
    <w:p w:rsidR="001D463A" w:rsidRDefault="001D463A" w:rsidP="001D463A">
      <w:pPr>
        <w:rPr>
          <w:b/>
          <w:sz w:val="32"/>
          <w:szCs w:val="32"/>
        </w:rPr>
      </w:pP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В день Рождества Богородицы, 8 сентября 1705 года в небольшом городке Малороссии Прилуках в семье знатного казака Андрея Дмитриевича Горленко и жены его Марии Даниловны родился сын-первенец, которого </w:t>
      </w:r>
      <w:proofErr w:type="gramStart"/>
      <w:r>
        <w:rPr>
          <w:rStyle w:val="c1"/>
          <w:color w:val="000000"/>
          <w:sz w:val="28"/>
          <w:szCs w:val="28"/>
        </w:rPr>
        <w:t>во</w:t>
      </w:r>
      <w:proofErr w:type="gramEnd"/>
      <w:r>
        <w:rPr>
          <w:rStyle w:val="c1"/>
          <w:color w:val="000000"/>
          <w:sz w:val="28"/>
          <w:szCs w:val="28"/>
        </w:rPr>
        <w:t xml:space="preserve"> святом крещении назвали </w:t>
      </w:r>
      <w:proofErr w:type="spellStart"/>
      <w:r>
        <w:rPr>
          <w:rStyle w:val="c1"/>
          <w:color w:val="000000"/>
          <w:sz w:val="28"/>
          <w:szCs w:val="28"/>
        </w:rPr>
        <w:t>Иоакимом</w:t>
      </w:r>
      <w:proofErr w:type="spellEnd"/>
      <w:r>
        <w:rPr>
          <w:rStyle w:val="c1"/>
          <w:color w:val="000000"/>
          <w:sz w:val="28"/>
          <w:szCs w:val="28"/>
        </w:rPr>
        <w:t>.</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В трудное время протекали детство, отрочество и юность </w:t>
      </w:r>
      <w:proofErr w:type="spellStart"/>
      <w:r>
        <w:rPr>
          <w:rStyle w:val="c1"/>
          <w:color w:val="000000"/>
          <w:sz w:val="28"/>
          <w:szCs w:val="28"/>
        </w:rPr>
        <w:t>Иоакима</w:t>
      </w:r>
      <w:proofErr w:type="spellEnd"/>
      <w:r>
        <w:rPr>
          <w:rStyle w:val="c1"/>
          <w:color w:val="000000"/>
          <w:sz w:val="28"/>
          <w:szCs w:val="28"/>
        </w:rPr>
        <w:t>. Через четыре года после его рождения была Полтавская битва, в которой казачество сыграло несвойственную ему печальную роль.</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К восьми годам домашним обучением </w:t>
      </w:r>
      <w:proofErr w:type="spellStart"/>
      <w:r>
        <w:rPr>
          <w:rStyle w:val="c1"/>
          <w:color w:val="000000"/>
          <w:sz w:val="28"/>
          <w:szCs w:val="28"/>
        </w:rPr>
        <w:t>Иоаким</w:t>
      </w:r>
      <w:proofErr w:type="spellEnd"/>
      <w:r>
        <w:rPr>
          <w:rStyle w:val="c1"/>
          <w:color w:val="000000"/>
          <w:sz w:val="28"/>
          <w:szCs w:val="28"/>
        </w:rPr>
        <w:t xml:space="preserve"> был подготовлен к поступлению в славившуюся тогда школу киевского Братского монастыря, только что перед тем преобразованную в академию. Отец </w:t>
      </w:r>
      <w:proofErr w:type="spellStart"/>
      <w:r>
        <w:rPr>
          <w:rStyle w:val="c1"/>
          <w:color w:val="000000"/>
          <w:sz w:val="28"/>
          <w:szCs w:val="28"/>
        </w:rPr>
        <w:t>Иоакима</w:t>
      </w:r>
      <w:proofErr w:type="spellEnd"/>
      <w:r>
        <w:rPr>
          <w:rStyle w:val="c1"/>
          <w:color w:val="000000"/>
          <w:sz w:val="28"/>
          <w:szCs w:val="28"/>
        </w:rPr>
        <w:t xml:space="preserve"> и дядя его иеромонах Киевской лавры </w:t>
      </w:r>
      <w:proofErr w:type="spellStart"/>
      <w:r>
        <w:rPr>
          <w:rStyle w:val="c1"/>
          <w:color w:val="000000"/>
          <w:sz w:val="28"/>
          <w:szCs w:val="28"/>
        </w:rPr>
        <w:t>Пахомий</w:t>
      </w:r>
      <w:proofErr w:type="spellEnd"/>
      <w:r>
        <w:rPr>
          <w:rStyle w:val="c1"/>
          <w:color w:val="000000"/>
          <w:sz w:val="28"/>
          <w:szCs w:val="28"/>
        </w:rPr>
        <w:t xml:space="preserve"> были в свое время питомцами этой школы. </w:t>
      </w:r>
      <w:proofErr w:type="spellStart"/>
      <w:r>
        <w:rPr>
          <w:rStyle w:val="c1"/>
          <w:color w:val="000000"/>
          <w:sz w:val="28"/>
          <w:szCs w:val="28"/>
        </w:rPr>
        <w:t>Иоакима</w:t>
      </w:r>
      <w:proofErr w:type="spellEnd"/>
      <w:r>
        <w:rPr>
          <w:rStyle w:val="c1"/>
          <w:color w:val="000000"/>
          <w:sz w:val="28"/>
          <w:szCs w:val="28"/>
        </w:rPr>
        <w:t xml:space="preserve"> отвезли учиться в Киев.</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Однажды отец </w:t>
      </w:r>
      <w:proofErr w:type="spellStart"/>
      <w:r>
        <w:rPr>
          <w:rStyle w:val="c1"/>
          <w:color w:val="000000"/>
          <w:sz w:val="28"/>
          <w:szCs w:val="28"/>
        </w:rPr>
        <w:t>Иоакима</w:t>
      </w:r>
      <w:proofErr w:type="spellEnd"/>
      <w:r>
        <w:rPr>
          <w:rStyle w:val="c1"/>
          <w:color w:val="000000"/>
          <w:sz w:val="28"/>
          <w:szCs w:val="28"/>
        </w:rPr>
        <w:t xml:space="preserve"> сидел на крыльце своего дома, грустя о разлуке с сыном. Необыкновенный свет озарил небосклон на западе. Он поднял глаза и увидел стоящую на воздухе Божию Матерь и у ног Ее сына своего </w:t>
      </w:r>
      <w:proofErr w:type="spellStart"/>
      <w:r>
        <w:rPr>
          <w:rStyle w:val="c1"/>
          <w:color w:val="000000"/>
          <w:sz w:val="28"/>
          <w:szCs w:val="28"/>
        </w:rPr>
        <w:t>Иоакима</w:t>
      </w:r>
      <w:proofErr w:type="spellEnd"/>
      <w:r>
        <w:rPr>
          <w:rStyle w:val="c1"/>
          <w:color w:val="000000"/>
          <w:sz w:val="28"/>
          <w:szCs w:val="28"/>
        </w:rPr>
        <w:t xml:space="preserve">, на камнях стоящего и молитвы ей приносящего. Видение предсказало благочестивому родителю будущее служение </w:t>
      </w:r>
      <w:proofErr w:type="spellStart"/>
      <w:r>
        <w:rPr>
          <w:rStyle w:val="c1"/>
          <w:color w:val="000000"/>
          <w:sz w:val="28"/>
          <w:szCs w:val="28"/>
        </w:rPr>
        <w:t>Иоакиму</w:t>
      </w:r>
      <w:proofErr w:type="spellEnd"/>
      <w:r>
        <w:rPr>
          <w:rStyle w:val="c1"/>
          <w:color w:val="000000"/>
          <w:sz w:val="28"/>
          <w:szCs w:val="28"/>
        </w:rPr>
        <w:t xml:space="preserve"> в высоком звании архиерея Божия.</w:t>
      </w:r>
    </w:p>
    <w:p w:rsidR="001D463A" w:rsidRDefault="001D463A" w:rsidP="001D463A">
      <w:pPr>
        <w:pStyle w:val="c2"/>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Отрывок из стихотворения  </w:t>
      </w:r>
      <w:proofErr w:type="spellStart"/>
      <w:r>
        <w:rPr>
          <w:rStyle w:val="c1"/>
          <w:color w:val="000000"/>
          <w:sz w:val="28"/>
          <w:szCs w:val="28"/>
        </w:rPr>
        <w:t>Е.Балясникововой</w:t>
      </w:r>
      <w:proofErr w:type="spellEnd"/>
      <w:r>
        <w:rPr>
          <w:rStyle w:val="c1"/>
          <w:color w:val="000000"/>
          <w:sz w:val="28"/>
          <w:szCs w:val="28"/>
        </w:rPr>
        <w:t xml:space="preserve">        «Епископ Белгородский и </w:t>
      </w:r>
      <w:proofErr w:type="spellStart"/>
      <w:r>
        <w:rPr>
          <w:rStyle w:val="c1"/>
          <w:color w:val="000000"/>
          <w:sz w:val="28"/>
          <w:szCs w:val="28"/>
        </w:rPr>
        <w:t>Обоянский</w:t>
      </w:r>
      <w:proofErr w:type="spellEnd"/>
      <w:r>
        <w:rPr>
          <w:rStyle w:val="c1"/>
          <w:color w:val="000000"/>
          <w:sz w:val="28"/>
          <w:szCs w:val="28"/>
        </w:rPr>
        <w:t>»</w:t>
      </w:r>
    </w:p>
    <w:p w:rsidR="001D463A" w:rsidRDefault="001D463A" w:rsidP="001D463A">
      <w:pPr>
        <w:pStyle w:val="c10"/>
        <w:shd w:val="clear" w:color="auto" w:fill="FFFFFF"/>
        <w:spacing w:before="0" w:beforeAutospacing="0" w:after="0" w:afterAutospacing="0"/>
        <w:ind w:left="540"/>
        <w:rPr>
          <w:rFonts w:ascii="Arial" w:hAnsi="Arial" w:cs="Arial"/>
          <w:color w:val="000000"/>
          <w:sz w:val="22"/>
          <w:szCs w:val="22"/>
        </w:rPr>
      </w:pPr>
      <w:r>
        <w:rPr>
          <w:rStyle w:val="c1"/>
          <w:color w:val="000000"/>
          <w:sz w:val="28"/>
          <w:szCs w:val="28"/>
        </w:rPr>
        <w:t xml:space="preserve">Со дня рожденья твоего Господь </w:t>
      </w:r>
      <w:proofErr w:type="spellStart"/>
      <w:r>
        <w:rPr>
          <w:rStyle w:val="c1"/>
          <w:color w:val="000000"/>
          <w:sz w:val="28"/>
          <w:szCs w:val="28"/>
        </w:rPr>
        <w:t>Владыко</w:t>
      </w:r>
      <w:proofErr w:type="spellEnd"/>
      <w:r>
        <w:rPr>
          <w:rStyle w:val="c1"/>
          <w:color w:val="000000"/>
          <w:sz w:val="28"/>
          <w:szCs w:val="28"/>
        </w:rPr>
        <w:t>,</w:t>
      </w:r>
    </w:p>
    <w:p w:rsidR="001D463A" w:rsidRDefault="001D463A" w:rsidP="001D463A">
      <w:pPr>
        <w:pStyle w:val="c10"/>
        <w:shd w:val="clear" w:color="auto" w:fill="FFFFFF"/>
        <w:spacing w:before="0" w:beforeAutospacing="0" w:after="0" w:afterAutospacing="0"/>
        <w:ind w:left="540"/>
        <w:rPr>
          <w:rFonts w:ascii="Arial" w:hAnsi="Arial" w:cs="Arial"/>
          <w:color w:val="000000"/>
          <w:sz w:val="22"/>
          <w:szCs w:val="22"/>
        </w:rPr>
      </w:pPr>
      <w:r>
        <w:rPr>
          <w:rStyle w:val="c1"/>
          <w:color w:val="000000"/>
          <w:sz w:val="28"/>
          <w:szCs w:val="28"/>
        </w:rPr>
        <w:t>Назначил путь тебе и славный и великий,</w:t>
      </w:r>
    </w:p>
    <w:p w:rsidR="001D463A" w:rsidRDefault="001D463A" w:rsidP="001D463A">
      <w:pPr>
        <w:pStyle w:val="c3"/>
        <w:shd w:val="clear" w:color="auto" w:fill="FFFFFF"/>
        <w:spacing w:before="0" w:beforeAutospacing="0" w:after="0" w:afterAutospacing="0"/>
        <w:ind w:left="540"/>
        <w:rPr>
          <w:rFonts w:ascii="Arial" w:hAnsi="Arial" w:cs="Arial"/>
          <w:color w:val="000000"/>
          <w:sz w:val="22"/>
          <w:szCs w:val="22"/>
        </w:rPr>
      </w:pPr>
      <w:r>
        <w:rPr>
          <w:rStyle w:val="c1"/>
          <w:color w:val="000000"/>
          <w:sz w:val="28"/>
          <w:szCs w:val="28"/>
        </w:rPr>
        <w:t>Тебя для подвига высокого избрал</w:t>
      </w:r>
    </w:p>
    <w:p w:rsidR="001D463A" w:rsidRDefault="001D463A" w:rsidP="001D463A">
      <w:pPr>
        <w:pStyle w:val="c10"/>
        <w:shd w:val="clear" w:color="auto" w:fill="FFFFFF"/>
        <w:spacing w:before="0" w:beforeAutospacing="0" w:after="0" w:afterAutospacing="0"/>
        <w:ind w:left="540"/>
        <w:rPr>
          <w:rFonts w:ascii="Arial" w:hAnsi="Arial" w:cs="Arial"/>
          <w:color w:val="000000"/>
          <w:sz w:val="22"/>
          <w:szCs w:val="22"/>
        </w:rPr>
      </w:pPr>
      <w:r>
        <w:rPr>
          <w:rStyle w:val="c1"/>
          <w:color w:val="000000"/>
          <w:sz w:val="28"/>
          <w:szCs w:val="28"/>
        </w:rPr>
        <w:t>И мощь духовную тебе он даровал.</w:t>
      </w:r>
    </w:p>
    <w:p w:rsidR="001D463A" w:rsidRDefault="001D463A" w:rsidP="001D463A">
      <w:pPr>
        <w:pStyle w:val="c10"/>
        <w:shd w:val="clear" w:color="auto" w:fill="FFFFFF"/>
        <w:spacing w:before="0" w:beforeAutospacing="0" w:after="0" w:afterAutospacing="0"/>
        <w:ind w:left="540"/>
        <w:rPr>
          <w:rFonts w:ascii="Arial" w:hAnsi="Arial" w:cs="Arial"/>
          <w:color w:val="000000"/>
          <w:sz w:val="22"/>
          <w:szCs w:val="22"/>
        </w:rPr>
      </w:pPr>
      <w:r>
        <w:rPr>
          <w:rStyle w:val="c1"/>
          <w:color w:val="000000"/>
          <w:sz w:val="28"/>
          <w:szCs w:val="28"/>
        </w:rPr>
        <w:t>Сама Царица всех тебя благословила</w:t>
      </w:r>
    </w:p>
    <w:p w:rsidR="001D463A" w:rsidRDefault="001D463A" w:rsidP="001D463A">
      <w:pPr>
        <w:pStyle w:val="c10"/>
        <w:shd w:val="clear" w:color="auto" w:fill="FFFFFF"/>
        <w:spacing w:before="0" w:beforeAutospacing="0" w:after="0" w:afterAutospacing="0"/>
        <w:ind w:left="540"/>
        <w:rPr>
          <w:rFonts w:ascii="Arial" w:hAnsi="Arial" w:cs="Arial"/>
          <w:color w:val="000000"/>
          <w:sz w:val="22"/>
          <w:szCs w:val="22"/>
        </w:rPr>
      </w:pPr>
      <w:r>
        <w:rPr>
          <w:rStyle w:val="c1"/>
          <w:color w:val="000000"/>
          <w:sz w:val="28"/>
          <w:szCs w:val="28"/>
        </w:rPr>
        <w:t>И чудно мантией святительской покрыла,</w:t>
      </w:r>
    </w:p>
    <w:p w:rsidR="001D463A" w:rsidRDefault="001D463A" w:rsidP="001D463A">
      <w:pPr>
        <w:pStyle w:val="c10"/>
        <w:shd w:val="clear" w:color="auto" w:fill="FFFFFF"/>
        <w:spacing w:before="0" w:beforeAutospacing="0" w:after="0" w:afterAutospacing="0"/>
        <w:ind w:left="540"/>
        <w:rPr>
          <w:rFonts w:ascii="Arial" w:hAnsi="Arial" w:cs="Arial"/>
          <w:color w:val="000000"/>
          <w:sz w:val="22"/>
          <w:szCs w:val="22"/>
        </w:rPr>
      </w:pPr>
      <w:r>
        <w:rPr>
          <w:rStyle w:val="c1"/>
          <w:color w:val="000000"/>
          <w:sz w:val="28"/>
          <w:szCs w:val="28"/>
        </w:rPr>
        <w:t>И ты, ты твердо шел по этому пути,</w:t>
      </w:r>
    </w:p>
    <w:p w:rsidR="001D463A" w:rsidRDefault="001D463A" w:rsidP="001D463A">
      <w:pPr>
        <w:pStyle w:val="c10"/>
        <w:shd w:val="clear" w:color="auto" w:fill="FFFFFF"/>
        <w:spacing w:before="0" w:beforeAutospacing="0" w:after="0" w:afterAutospacing="0"/>
        <w:ind w:left="540"/>
        <w:rPr>
          <w:rFonts w:ascii="Arial" w:hAnsi="Arial" w:cs="Arial"/>
          <w:color w:val="000000"/>
          <w:sz w:val="22"/>
          <w:szCs w:val="22"/>
        </w:rPr>
      </w:pPr>
      <w:r>
        <w:rPr>
          <w:rStyle w:val="c1"/>
          <w:color w:val="000000"/>
          <w:sz w:val="28"/>
          <w:szCs w:val="28"/>
        </w:rPr>
        <w:lastRenderedPageBreak/>
        <w:t>Храня Божественный огонь в своей груди,</w:t>
      </w:r>
    </w:p>
    <w:p w:rsidR="001D463A" w:rsidRDefault="001D463A" w:rsidP="001D463A">
      <w:pPr>
        <w:pStyle w:val="c10"/>
        <w:shd w:val="clear" w:color="auto" w:fill="FFFFFF"/>
        <w:spacing w:before="0" w:beforeAutospacing="0" w:after="0" w:afterAutospacing="0"/>
        <w:ind w:left="540"/>
        <w:rPr>
          <w:rFonts w:ascii="Arial" w:hAnsi="Arial" w:cs="Arial"/>
          <w:color w:val="000000"/>
          <w:sz w:val="22"/>
          <w:szCs w:val="22"/>
        </w:rPr>
      </w:pPr>
      <w:r>
        <w:rPr>
          <w:rStyle w:val="c1"/>
          <w:color w:val="000000"/>
          <w:sz w:val="28"/>
          <w:szCs w:val="28"/>
        </w:rPr>
        <w:t>Имея твердое на Бога упованье</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Братская школа была  единственной для всей южной окраины России. Наставники ее были монахи. </w:t>
      </w:r>
      <w:proofErr w:type="spellStart"/>
      <w:r>
        <w:rPr>
          <w:rStyle w:val="c1"/>
          <w:color w:val="000000"/>
          <w:sz w:val="28"/>
          <w:szCs w:val="28"/>
        </w:rPr>
        <w:t>Иоаким</w:t>
      </w:r>
      <w:proofErr w:type="spellEnd"/>
      <w:r>
        <w:rPr>
          <w:rStyle w:val="c1"/>
          <w:color w:val="000000"/>
          <w:sz w:val="28"/>
          <w:szCs w:val="28"/>
        </w:rPr>
        <w:t xml:space="preserve"> скоро усвоил дух этого направления и уже с шестнадцати лет стал серьезно помышлять о монашеской жизни. В 1725 году в </w:t>
      </w:r>
      <w:proofErr w:type="spellStart"/>
      <w:r>
        <w:rPr>
          <w:rStyle w:val="c1"/>
          <w:color w:val="000000"/>
          <w:sz w:val="28"/>
          <w:szCs w:val="28"/>
        </w:rPr>
        <w:t>Межигорском</w:t>
      </w:r>
      <w:proofErr w:type="spellEnd"/>
      <w:r>
        <w:rPr>
          <w:rStyle w:val="c1"/>
          <w:color w:val="000000"/>
          <w:sz w:val="28"/>
          <w:szCs w:val="28"/>
        </w:rPr>
        <w:t xml:space="preserve"> монастыре он принимает монашеский постриг с именем </w:t>
      </w:r>
      <w:proofErr w:type="spellStart"/>
      <w:r>
        <w:rPr>
          <w:rStyle w:val="c1"/>
          <w:color w:val="000000"/>
          <w:sz w:val="28"/>
          <w:szCs w:val="28"/>
        </w:rPr>
        <w:t>Илариона</w:t>
      </w:r>
      <w:proofErr w:type="spellEnd"/>
      <w:r>
        <w:rPr>
          <w:rStyle w:val="c1"/>
          <w:color w:val="000000"/>
          <w:sz w:val="28"/>
          <w:szCs w:val="28"/>
        </w:rPr>
        <w:t xml:space="preserve">. Через два года монах </w:t>
      </w:r>
      <w:proofErr w:type="spellStart"/>
      <w:r>
        <w:rPr>
          <w:rStyle w:val="c1"/>
          <w:color w:val="000000"/>
          <w:sz w:val="28"/>
          <w:szCs w:val="28"/>
        </w:rPr>
        <w:t>Иларион</w:t>
      </w:r>
      <w:proofErr w:type="spellEnd"/>
      <w:r>
        <w:rPr>
          <w:rStyle w:val="c1"/>
          <w:color w:val="000000"/>
          <w:sz w:val="28"/>
          <w:szCs w:val="28"/>
        </w:rPr>
        <w:t xml:space="preserve"> переведен был в воспитавшую его Братскую академию учителем. Здесь при пострижении в мантию был назван </w:t>
      </w:r>
      <w:proofErr w:type="spellStart"/>
      <w:r>
        <w:rPr>
          <w:rStyle w:val="c1"/>
          <w:color w:val="000000"/>
          <w:sz w:val="28"/>
          <w:szCs w:val="28"/>
        </w:rPr>
        <w:t>Иоасафом</w:t>
      </w:r>
      <w:proofErr w:type="spellEnd"/>
      <w:r>
        <w:rPr>
          <w:rStyle w:val="c1"/>
          <w:color w:val="000000"/>
          <w:sz w:val="28"/>
          <w:szCs w:val="28"/>
        </w:rPr>
        <w:t xml:space="preserve"> в честь индийского царевича </w:t>
      </w:r>
      <w:proofErr w:type="spellStart"/>
      <w:r>
        <w:rPr>
          <w:rStyle w:val="c1"/>
          <w:color w:val="000000"/>
          <w:sz w:val="28"/>
          <w:szCs w:val="28"/>
        </w:rPr>
        <w:t>Иоасафа</w:t>
      </w:r>
      <w:proofErr w:type="spellEnd"/>
      <w:r>
        <w:rPr>
          <w:rStyle w:val="c1"/>
          <w:color w:val="000000"/>
          <w:sz w:val="28"/>
          <w:szCs w:val="28"/>
        </w:rPr>
        <w:t>.</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24 июня 1737 года иеромонах </w:t>
      </w:r>
      <w:proofErr w:type="spellStart"/>
      <w:r>
        <w:rPr>
          <w:rStyle w:val="c1"/>
          <w:color w:val="000000"/>
          <w:sz w:val="28"/>
          <w:szCs w:val="28"/>
        </w:rPr>
        <w:t>Иоасаф</w:t>
      </w:r>
      <w:proofErr w:type="spellEnd"/>
      <w:r>
        <w:rPr>
          <w:rStyle w:val="c1"/>
          <w:color w:val="000000"/>
          <w:sz w:val="28"/>
          <w:szCs w:val="28"/>
        </w:rPr>
        <w:t xml:space="preserve"> был назначен настоятелем </w:t>
      </w:r>
      <w:proofErr w:type="spellStart"/>
      <w:r>
        <w:rPr>
          <w:rStyle w:val="c1"/>
          <w:color w:val="000000"/>
          <w:sz w:val="28"/>
          <w:szCs w:val="28"/>
        </w:rPr>
        <w:t>Лубенского</w:t>
      </w:r>
      <w:proofErr w:type="spellEnd"/>
      <w:r>
        <w:rPr>
          <w:rStyle w:val="c1"/>
          <w:color w:val="000000"/>
          <w:sz w:val="28"/>
          <w:szCs w:val="28"/>
        </w:rPr>
        <w:t xml:space="preserve"> </w:t>
      </w:r>
      <w:proofErr w:type="spellStart"/>
      <w:r>
        <w:rPr>
          <w:rStyle w:val="c1"/>
          <w:color w:val="000000"/>
          <w:sz w:val="28"/>
          <w:szCs w:val="28"/>
        </w:rPr>
        <w:t>Спасо-Преображенского</w:t>
      </w:r>
      <w:proofErr w:type="spellEnd"/>
      <w:r>
        <w:rPr>
          <w:rStyle w:val="c1"/>
          <w:color w:val="000000"/>
          <w:sz w:val="28"/>
          <w:szCs w:val="28"/>
        </w:rPr>
        <w:t xml:space="preserve"> монастыря Полтавской губернии; при этом он возведен был в сан игумена.</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10 сентября 1742 года </w:t>
      </w:r>
      <w:proofErr w:type="spellStart"/>
      <w:r>
        <w:rPr>
          <w:rStyle w:val="c1"/>
          <w:color w:val="000000"/>
          <w:sz w:val="28"/>
          <w:szCs w:val="28"/>
        </w:rPr>
        <w:t>Иоасаф</w:t>
      </w:r>
      <w:proofErr w:type="spellEnd"/>
      <w:r>
        <w:rPr>
          <w:rStyle w:val="c1"/>
          <w:color w:val="000000"/>
          <w:sz w:val="28"/>
          <w:szCs w:val="28"/>
        </w:rPr>
        <w:t xml:space="preserve"> отправился в Петербург. В 1744 году по личному приказанию императрицы Елизаветы Петровны возведен в сан архимандрита, а через полтора месяца он вызван в Москву и назначен наместником Троице-Сергиевой лавры.</w:t>
      </w:r>
    </w:p>
    <w:p w:rsidR="001D463A" w:rsidRDefault="001D463A" w:rsidP="001D463A">
      <w:pPr>
        <w:pStyle w:val="c2"/>
        <w:shd w:val="clear" w:color="auto" w:fill="FFFFFF"/>
        <w:spacing w:before="0" w:beforeAutospacing="0" w:after="0" w:afterAutospacing="0"/>
        <w:jc w:val="both"/>
        <w:rPr>
          <w:rFonts w:ascii="Arial" w:hAnsi="Arial" w:cs="Arial"/>
          <w:color w:val="000000"/>
          <w:sz w:val="22"/>
          <w:szCs w:val="22"/>
        </w:rPr>
      </w:pP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2 января 1748 года в Санкт-Петербургском Петропавловском соборе в присутствии императрицы состоялось рукоположение архимандрита </w:t>
      </w:r>
      <w:proofErr w:type="spellStart"/>
      <w:r>
        <w:rPr>
          <w:rStyle w:val="c1"/>
          <w:color w:val="000000"/>
          <w:sz w:val="28"/>
          <w:szCs w:val="28"/>
        </w:rPr>
        <w:t>Иоасафа</w:t>
      </w:r>
      <w:proofErr w:type="spellEnd"/>
      <w:r>
        <w:rPr>
          <w:rStyle w:val="c1"/>
          <w:color w:val="000000"/>
          <w:sz w:val="28"/>
          <w:szCs w:val="28"/>
        </w:rPr>
        <w:t xml:space="preserve"> </w:t>
      </w:r>
      <w:proofErr w:type="gramStart"/>
      <w:r>
        <w:rPr>
          <w:rStyle w:val="c1"/>
          <w:color w:val="000000"/>
          <w:sz w:val="28"/>
          <w:szCs w:val="28"/>
        </w:rPr>
        <w:t>во</w:t>
      </w:r>
      <w:proofErr w:type="gramEnd"/>
      <w:r>
        <w:rPr>
          <w:rStyle w:val="c1"/>
          <w:color w:val="000000"/>
          <w:sz w:val="28"/>
          <w:szCs w:val="28"/>
        </w:rPr>
        <w:t xml:space="preserve"> епископа Белгородского и </w:t>
      </w:r>
      <w:proofErr w:type="spellStart"/>
      <w:r>
        <w:rPr>
          <w:rStyle w:val="c1"/>
          <w:color w:val="000000"/>
          <w:sz w:val="28"/>
          <w:szCs w:val="28"/>
        </w:rPr>
        <w:t>Обоянского</w:t>
      </w:r>
      <w:proofErr w:type="spellEnd"/>
      <w:r>
        <w:rPr>
          <w:rStyle w:val="c1"/>
          <w:color w:val="000000"/>
          <w:sz w:val="28"/>
          <w:szCs w:val="28"/>
        </w:rPr>
        <w:t>.</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После Киева, после двух столиц каким малым и жалким должен был показаться Белгород, в который он въехал по пыльной песчаной дороге утром 6 августа 1748 года.</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Картины крайнего убожества и стихийного разрушения встречал святитель и на прежних местах своего служения, но умственный взор его теперь омрачен безотрадным внутренним состоянием вверенной ему паствы. Вот на такой ниве нашли себе применения все таланты богато одаренной личности святителя, здесь раскрылись знания и обширный духовный его опты. Поистине </w:t>
      </w:r>
      <w:proofErr w:type="spellStart"/>
      <w:r>
        <w:rPr>
          <w:rStyle w:val="c1"/>
          <w:color w:val="000000"/>
          <w:sz w:val="28"/>
          <w:szCs w:val="28"/>
        </w:rPr>
        <w:t>Иоасаф</w:t>
      </w:r>
      <w:proofErr w:type="spellEnd"/>
      <w:r>
        <w:rPr>
          <w:rStyle w:val="c1"/>
          <w:color w:val="000000"/>
          <w:sz w:val="28"/>
          <w:szCs w:val="28"/>
        </w:rPr>
        <w:t xml:space="preserve"> явился своей пастве ангелом, наставником и руководителем.</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Своими деяниями и распоряжениями святитель </w:t>
      </w:r>
      <w:proofErr w:type="spellStart"/>
      <w:r>
        <w:rPr>
          <w:rStyle w:val="c1"/>
          <w:color w:val="000000"/>
          <w:sz w:val="28"/>
          <w:szCs w:val="28"/>
        </w:rPr>
        <w:t>Иоасаф</w:t>
      </w:r>
      <w:proofErr w:type="spellEnd"/>
      <w:r>
        <w:rPr>
          <w:rStyle w:val="c1"/>
          <w:color w:val="000000"/>
          <w:sz w:val="28"/>
          <w:szCs w:val="28"/>
        </w:rPr>
        <w:t xml:space="preserve"> старался обратить сердца всех, и пастырей и </w:t>
      </w:r>
      <w:proofErr w:type="spellStart"/>
      <w:r>
        <w:rPr>
          <w:rStyle w:val="c1"/>
          <w:color w:val="000000"/>
          <w:sz w:val="28"/>
          <w:szCs w:val="28"/>
        </w:rPr>
        <w:t>пасомых</w:t>
      </w:r>
      <w:proofErr w:type="spellEnd"/>
      <w:r>
        <w:rPr>
          <w:rStyle w:val="c1"/>
          <w:color w:val="000000"/>
          <w:sz w:val="28"/>
          <w:szCs w:val="28"/>
        </w:rPr>
        <w:t>, и родителей и детей, к Богу, а это – трудно осуществляемая задача служения пророческого и святительского. Деятельность его была поистине просветительской для народа – через неусыпную проповедь в церкви, через обучение его молитвам и заповедям за богослужением, вот нравственное оздоровление страны – через пример начальников, через дела милосердия и любви христианской.</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Он часто, самолично объезжал епархию, </w:t>
      </w:r>
      <w:proofErr w:type="gramStart"/>
      <w:r>
        <w:rPr>
          <w:rStyle w:val="c1"/>
          <w:color w:val="000000"/>
          <w:sz w:val="28"/>
          <w:szCs w:val="28"/>
        </w:rPr>
        <w:t>стараясь</w:t>
      </w:r>
      <w:proofErr w:type="gramEnd"/>
      <w:r>
        <w:rPr>
          <w:rStyle w:val="c1"/>
          <w:color w:val="000000"/>
          <w:sz w:val="28"/>
          <w:szCs w:val="28"/>
        </w:rPr>
        <w:t xml:space="preserve"> свои поездки сделать как можно менее обременительными для церквей и духовенства. Дела, по его мнению, не требовавшие отлагательства, решались тут же; так, недостойные священнослужители присуждались к наказанию или отрешались от занимаемых ими мест. Святитель не оставил ни одной церкви в своей области без личного осмотра и неусыпным своим старанием о благочинном поведении вверенного ему от Бога народа возвел епархию на высокую степень благочестия.</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lastRenderedPageBreak/>
        <w:t xml:space="preserve">29 мая 1754 года святитель </w:t>
      </w:r>
      <w:proofErr w:type="spellStart"/>
      <w:r>
        <w:rPr>
          <w:rStyle w:val="c1"/>
          <w:color w:val="000000"/>
          <w:sz w:val="28"/>
          <w:szCs w:val="28"/>
        </w:rPr>
        <w:t>Иоасаф</w:t>
      </w:r>
      <w:proofErr w:type="spellEnd"/>
      <w:r>
        <w:rPr>
          <w:rStyle w:val="c1"/>
          <w:color w:val="000000"/>
          <w:sz w:val="28"/>
          <w:szCs w:val="28"/>
        </w:rPr>
        <w:t xml:space="preserve"> отслужил последнюю литургию в Белгородском соборе, попрощался на родине с престарелыми родителями.</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Проболев около двух месяцев и приготовившись к переходу в будущую жизнь елеосвящением, исповедью и Святым Причастием, Святитель 10 декабря 1754 года в пятом часу пополудни мирно скончался.</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Святитель оставался </w:t>
      </w:r>
      <w:proofErr w:type="spellStart"/>
      <w:r>
        <w:rPr>
          <w:rStyle w:val="c1"/>
          <w:color w:val="000000"/>
          <w:sz w:val="28"/>
          <w:szCs w:val="28"/>
        </w:rPr>
        <w:t>непогребенным</w:t>
      </w:r>
      <w:proofErr w:type="spellEnd"/>
      <w:r>
        <w:rPr>
          <w:rStyle w:val="c1"/>
          <w:color w:val="000000"/>
          <w:sz w:val="28"/>
          <w:szCs w:val="28"/>
        </w:rPr>
        <w:t xml:space="preserve"> до конца февраля 1755 года. Народ толпами ежедневно стекался в собор, со слезами отдавал последнее целование своему архипастырю  и, к удивлению своему, не замечал за все это продолжительное время никаких следов тления. Местом упокоения Святителя стала небольшая пещера в юго-западной стороне монастырского Троицкого собора.</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4 сентября 1911 года состоялось первое прославление святителя </w:t>
      </w:r>
      <w:proofErr w:type="spellStart"/>
      <w:r>
        <w:rPr>
          <w:rStyle w:val="c1"/>
          <w:color w:val="000000"/>
          <w:sz w:val="28"/>
          <w:szCs w:val="28"/>
        </w:rPr>
        <w:t>Иоасафа</w:t>
      </w:r>
      <w:proofErr w:type="spellEnd"/>
      <w:r>
        <w:rPr>
          <w:rStyle w:val="c1"/>
          <w:color w:val="000000"/>
          <w:sz w:val="28"/>
          <w:szCs w:val="28"/>
        </w:rPr>
        <w:t xml:space="preserve"> Белгородского в лике святых.</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В годы гонений на Церковь мощи святителя могли быть утрачены безвозвратно, но 17 сентября 1991 года, спустя 80 лет, второе прославление </w:t>
      </w:r>
      <w:proofErr w:type="spellStart"/>
      <w:r>
        <w:rPr>
          <w:rStyle w:val="c1"/>
          <w:color w:val="000000"/>
          <w:sz w:val="28"/>
          <w:szCs w:val="28"/>
        </w:rPr>
        <w:t>Иоасафа</w:t>
      </w:r>
      <w:proofErr w:type="spellEnd"/>
      <w:r>
        <w:rPr>
          <w:rStyle w:val="c1"/>
          <w:color w:val="000000"/>
          <w:sz w:val="28"/>
          <w:szCs w:val="28"/>
        </w:rPr>
        <w:t xml:space="preserve"> Белгородского возвратило честные останки </w:t>
      </w:r>
      <w:proofErr w:type="gramStart"/>
      <w:r>
        <w:rPr>
          <w:rStyle w:val="c1"/>
          <w:color w:val="000000"/>
          <w:sz w:val="28"/>
          <w:szCs w:val="28"/>
        </w:rPr>
        <w:t>на</w:t>
      </w:r>
      <w:proofErr w:type="gramEnd"/>
      <w:r>
        <w:rPr>
          <w:rStyle w:val="c1"/>
          <w:color w:val="000000"/>
          <w:sz w:val="28"/>
          <w:szCs w:val="28"/>
        </w:rPr>
        <w:t xml:space="preserve"> нашу </w:t>
      </w:r>
      <w:proofErr w:type="spellStart"/>
      <w:r>
        <w:rPr>
          <w:rStyle w:val="c1"/>
          <w:color w:val="000000"/>
          <w:sz w:val="28"/>
          <w:szCs w:val="28"/>
        </w:rPr>
        <w:t>Белгородчину</w:t>
      </w:r>
      <w:proofErr w:type="spellEnd"/>
      <w:r>
        <w:rPr>
          <w:rStyle w:val="c1"/>
          <w:color w:val="000000"/>
          <w:sz w:val="28"/>
          <w:szCs w:val="28"/>
        </w:rPr>
        <w:t>.</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24 июня 1737 года назначение настоятелем </w:t>
      </w:r>
      <w:proofErr w:type="spellStart"/>
      <w:r>
        <w:rPr>
          <w:rStyle w:val="c1"/>
          <w:color w:val="000000"/>
          <w:sz w:val="28"/>
          <w:szCs w:val="28"/>
        </w:rPr>
        <w:t>Лубенского</w:t>
      </w:r>
      <w:proofErr w:type="spellEnd"/>
      <w:r>
        <w:rPr>
          <w:rStyle w:val="c1"/>
          <w:color w:val="000000"/>
          <w:sz w:val="28"/>
          <w:szCs w:val="28"/>
        </w:rPr>
        <w:t xml:space="preserve"> </w:t>
      </w:r>
      <w:proofErr w:type="spellStart"/>
      <w:r>
        <w:rPr>
          <w:rStyle w:val="c1"/>
          <w:color w:val="000000"/>
          <w:sz w:val="28"/>
          <w:szCs w:val="28"/>
        </w:rPr>
        <w:t>Спасо-Преображенского</w:t>
      </w:r>
      <w:proofErr w:type="spellEnd"/>
      <w:r>
        <w:rPr>
          <w:rStyle w:val="c1"/>
          <w:color w:val="000000"/>
          <w:sz w:val="28"/>
          <w:szCs w:val="28"/>
        </w:rPr>
        <w:t xml:space="preserve"> монастыря Полтавской губернии</w:t>
      </w:r>
      <w:proofErr w:type="gramStart"/>
      <w:r>
        <w:rPr>
          <w:rStyle w:val="c1"/>
          <w:color w:val="000000"/>
          <w:sz w:val="28"/>
          <w:szCs w:val="28"/>
        </w:rPr>
        <w:t>…З</w:t>
      </w:r>
      <w:proofErr w:type="gramEnd"/>
      <w:r>
        <w:rPr>
          <w:rStyle w:val="c1"/>
          <w:color w:val="000000"/>
          <w:sz w:val="28"/>
          <w:szCs w:val="28"/>
        </w:rPr>
        <w:t>десь подражая своими трудами преподобному Сергию святитель восстановил обитель.</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В январе 1745 года архимандрит </w:t>
      </w:r>
      <w:proofErr w:type="spellStart"/>
      <w:r>
        <w:rPr>
          <w:rStyle w:val="c1"/>
          <w:color w:val="000000"/>
          <w:sz w:val="28"/>
          <w:szCs w:val="28"/>
        </w:rPr>
        <w:t>Иоасаф</w:t>
      </w:r>
      <w:proofErr w:type="spellEnd"/>
      <w:r>
        <w:rPr>
          <w:rStyle w:val="c1"/>
          <w:color w:val="000000"/>
          <w:sz w:val="28"/>
          <w:szCs w:val="28"/>
        </w:rPr>
        <w:t xml:space="preserve"> на новом месте своего служения – Троице-Сергиевой лавре. За год до этого Лавра была опустошена пожаром и теперь представляла собой жалкий вид. С большой горячностью принялся новый наместник за возобновление святынь знаменитой Лавры. Сколько труда, усилий и забот требовалось для производства намеченных работ! Необходимо было не только изыскать средства для осуществления их, но и найти знающих свое дело мастеров, заключить условия с добросовестными подрядчиками. Вся эта сложная и хлопотливая работа легла главным образом на архимандрита </w:t>
      </w:r>
      <w:proofErr w:type="spellStart"/>
      <w:r>
        <w:rPr>
          <w:rStyle w:val="c1"/>
          <w:color w:val="000000"/>
          <w:sz w:val="28"/>
          <w:szCs w:val="28"/>
        </w:rPr>
        <w:t>Иоасафа</w:t>
      </w:r>
      <w:proofErr w:type="spellEnd"/>
      <w:r>
        <w:rPr>
          <w:rStyle w:val="c1"/>
          <w:color w:val="000000"/>
          <w:sz w:val="28"/>
          <w:szCs w:val="28"/>
        </w:rPr>
        <w:t>, как председателя учрежденного лаврского собора.</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Дверь его покоев всегда была открыта для посетителей и просителей без различия звания и положения. Ночь у святителя проходила в молитве и </w:t>
      </w:r>
      <w:proofErr w:type="spellStart"/>
      <w:r>
        <w:rPr>
          <w:rStyle w:val="c1"/>
          <w:color w:val="000000"/>
          <w:sz w:val="28"/>
          <w:szCs w:val="28"/>
        </w:rPr>
        <w:t>богомыслии</w:t>
      </w:r>
      <w:proofErr w:type="spellEnd"/>
      <w:r>
        <w:rPr>
          <w:rStyle w:val="c1"/>
          <w:color w:val="000000"/>
          <w:sz w:val="28"/>
          <w:szCs w:val="28"/>
        </w:rPr>
        <w:t>.</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proofErr w:type="gramStart"/>
      <w:r>
        <w:rPr>
          <w:rStyle w:val="c1"/>
          <w:color w:val="000000"/>
          <w:sz w:val="28"/>
          <w:szCs w:val="28"/>
        </w:rPr>
        <w:t xml:space="preserve">Имея высокое духовное звание </w:t>
      </w:r>
      <w:proofErr w:type="spellStart"/>
      <w:r>
        <w:rPr>
          <w:rStyle w:val="c1"/>
          <w:color w:val="000000"/>
          <w:sz w:val="28"/>
          <w:szCs w:val="28"/>
        </w:rPr>
        <w:t>Иоасаф</w:t>
      </w:r>
      <w:proofErr w:type="spellEnd"/>
      <w:r>
        <w:rPr>
          <w:rStyle w:val="c1"/>
          <w:color w:val="000000"/>
          <w:sz w:val="28"/>
          <w:szCs w:val="28"/>
        </w:rPr>
        <w:t xml:space="preserve"> не гнушается</w:t>
      </w:r>
      <w:proofErr w:type="gramEnd"/>
      <w:r>
        <w:rPr>
          <w:rStyle w:val="c1"/>
          <w:color w:val="000000"/>
          <w:sz w:val="28"/>
          <w:szCs w:val="28"/>
        </w:rPr>
        <w:t xml:space="preserve"> занятием дроворуба и чернорабочего. По дошедшему до нас преданию, он, переодевшись в </w:t>
      </w:r>
      <w:proofErr w:type="spellStart"/>
      <w:r>
        <w:rPr>
          <w:rStyle w:val="c1"/>
          <w:color w:val="000000"/>
          <w:sz w:val="28"/>
          <w:szCs w:val="28"/>
        </w:rPr>
        <w:t>послушническую</w:t>
      </w:r>
      <w:proofErr w:type="spellEnd"/>
      <w:r>
        <w:rPr>
          <w:rStyle w:val="c1"/>
          <w:color w:val="000000"/>
          <w:sz w:val="28"/>
          <w:szCs w:val="28"/>
        </w:rPr>
        <w:t xml:space="preserve"> одежду, в зимнюю ночь отправлялся в дома нищеты и там, нарубив дров в полуразвалившемся сарае, носил вязанками их на крыльцо сам и никем не замеченный удалялся прочь.</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В 1749 и 1750 годах вследствие весенней засухи Белгородскую епархию постиг голод; Святитель настойчиво просил Святейший Синод ходатайствовать перед кем следует о том, чтобы не только с монастырских, но и со всех крестьян его епархии сложили казенные подати, не усугубляя итак тяжелое их положение.</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После кончины почитаемого архипастыря обнаружилось, сколько всевозможной помощи оказывал Святитель нуждающимся, собственных денег после его смерти осталось всего семь рублей. </w:t>
      </w:r>
      <w:proofErr w:type="gramStart"/>
      <w:r>
        <w:rPr>
          <w:rStyle w:val="c1"/>
          <w:color w:val="000000"/>
          <w:sz w:val="28"/>
          <w:szCs w:val="28"/>
        </w:rPr>
        <w:t>Ко</w:t>
      </w:r>
      <w:proofErr w:type="gramEnd"/>
      <w:r>
        <w:rPr>
          <w:rStyle w:val="c1"/>
          <w:color w:val="000000"/>
          <w:sz w:val="28"/>
          <w:szCs w:val="28"/>
        </w:rPr>
        <w:t xml:space="preserve"> гробу Святителя, как </w:t>
      </w:r>
      <w:r>
        <w:rPr>
          <w:rStyle w:val="c1"/>
          <w:color w:val="000000"/>
          <w:sz w:val="28"/>
          <w:szCs w:val="28"/>
        </w:rPr>
        <w:lastRenderedPageBreak/>
        <w:t xml:space="preserve">и при его жизни, стали притекать люди и получали просимое по вере. Засвидетельствовано огромное количество чудесных исцелений и помощи по молитвам святителя </w:t>
      </w:r>
      <w:proofErr w:type="spellStart"/>
      <w:r>
        <w:rPr>
          <w:rStyle w:val="c1"/>
          <w:color w:val="000000"/>
          <w:sz w:val="28"/>
          <w:szCs w:val="28"/>
        </w:rPr>
        <w:t>Иоасафа</w:t>
      </w:r>
      <w:proofErr w:type="spellEnd"/>
      <w:r>
        <w:rPr>
          <w:rStyle w:val="c1"/>
          <w:color w:val="000000"/>
          <w:sz w:val="28"/>
          <w:szCs w:val="28"/>
        </w:rPr>
        <w:t xml:space="preserve"> Белгородского.</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4 сентября 1910 года состоялось его прославление в лике святых и открытие мощей.</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Начиная с 1917 года и до 1991 года,  мощи святителя подвергались поруганию и находились в безвестности. Лишь в феврале 1991 года стало известно место их пребывания – Казанский собор в Санкт-Петербурге, состоялось освидетельствование и торжественное возвращение в </w:t>
      </w:r>
      <w:proofErr w:type="spellStart"/>
      <w:r>
        <w:rPr>
          <w:rStyle w:val="c1"/>
          <w:color w:val="000000"/>
          <w:sz w:val="28"/>
          <w:szCs w:val="28"/>
        </w:rPr>
        <w:t>Спасо-Преображенский</w:t>
      </w:r>
      <w:proofErr w:type="spellEnd"/>
      <w:r>
        <w:rPr>
          <w:rStyle w:val="c1"/>
          <w:color w:val="000000"/>
          <w:sz w:val="28"/>
          <w:szCs w:val="28"/>
        </w:rPr>
        <w:t xml:space="preserve"> собор Белгорода.</w:t>
      </w:r>
    </w:p>
    <w:p w:rsidR="001D463A" w:rsidRDefault="001D463A" w:rsidP="001D463A">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Обратите внимание на экран. Перед вами фрагмент видеозаписи о перенесении мощей святителя в г</w:t>
      </w:r>
      <w:proofErr w:type="gramStart"/>
      <w:r>
        <w:rPr>
          <w:rStyle w:val="c1"/>
          <w:color w:val="000000"/>
          <w:sz w:val="28"/>
          <w:szCs w:val="28"/>
        </w:rPr>
        <w:t>.Б</w:t>
      </w:r>
      <w:proofErr w:type="gramEnd"/>
      <w:r>
        <w:rPr>
          <w:rStyle w:val="c1"/>
          <w:color w:val="000000"/>
          <w:sz w:val="28"/>
          <w:szCs w:val="28"/>
        </w:rPr>
        <w:t>елгород. (видеозапись)</w:t>
      </w:r>
    </w:p>
    <w:p w:rsidR="001D463A" w:rsidRDefault="001D463A" w:rsidP="001D463A">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Память святителя </w:t>
      </w:r>
      <w:proofErr w:type="spellStart"/>
      <w:r>
        <w:rPr>
          <w:rStyle w:val="c1"/>
          <w:color w:val="000000"/>
          <w:sz w:val="28"/>
          <w:szCs w:val="28"/>
        </w:rPr>
        <w:t>Иоасафа</w:t>
      </w:r>
      <w:proofErr w:type="spellEnd"/>
      <w:r>
        <w:rPr>
          <w:rStyle w:val="c1"/>
          <w:color w:val="000000"/>
          <w:sz w:val="28"/>
          <w:szCs w:val="28"/>
        </w:rPr>
        <w:t xml:space="preserve"> епископа Белгородского, чудотворца – 17 сентября – обретение мощей, 23 декабря – его преставление. Годы, начиная с 2009 года - юбилейные, 2009 г.- 305 лет со дня рождения Святителя, 2010 г. – 255- лет со дня его преставления, 2011 г. – 100 – </w:t>
      </w:r>
      <w:proofErr w:type="spellStart"/>
      <w:r>
        <w:rPr>
          <w:rStyle w:val="c1"/>
          <w:color w:val="000000"/>
          <w:sz w:val="28"/>
          <w:szCs w:val="28"/>
        </w:rPr>
        <w:t>летие</w:t>
      </w:r>
      <w:proofErr w:type="spellEnd"/>
      <w:r>
        <w:rPr>
          <w:rStyle w:val="c1"/>
          <w:color w:val="000000"/>
          <w:sz w:val="28"/>
          <w:szCs w:val="28"/>
        </w:rPr>
        <w:t xml:space="preserve"> со дня канонизации.  </w:t>
      </w:r>
    </w:p>
    <w:p w:rsidR="001D463A" w:rsidRDefault="001D463A" w:rsidP="001D463A">
      <w:pPr>
        <w:rPr>
          <w:b/>
          <w:sz w:val="32"/>
          <w:szCs w:val="32"/>
        </w:rPr>
      </w:pPr>
    </w:p>
    <w:p w:rsidR="001D463A" w:rsidRDefault="001D463A" w:rsidP="001D463A">
      <w:pPr>
        <w:rPr>
          <w:b/>
          <w:sz w:val="32"/>
          <w:szCs w:val="32"/>
        </w:rPr>
      </w:pPr>
      <w:r>
        <w:rPr>
          <w:b/>
          <w:sz w:val="32"/>
          <w:szCs w:val="32"/>
        </w:rPr>
        <w:t>2</w:t>
      </w:r>
      <w:r w:rsidRPr="001D463A">
        <w:rPr>
          <w:b/>
          <w:sz w:val="32"/>
          <w:szCs w:val="32"/>
          <w:u w:val="single"/>
        </w:rPr>
        <w:t>. Отвечаем на вопросы в тетради:</w:t>
      </w:r>
      <w:r>
        <w:rPr>
          <w:b/>
          <w:sz w:val="32"/>
          <w:szCs w:val="32"/>
        </w:rPr>
        <w:t xml:space="preserve"> </w:t>
      </w:r>
    </w:p>
    <w:p w:rsidR="001D463A" w:rsidRDefault="001D463A" w:rsidP="001D463A">
      <w:pPr>
        <w:rPr>
          <w:b/>
          <w:sz w:val="32"/>
          <w:szCs w:val="32"/>
        </w:rPr>
      </w:pPr>
    </w:p>
    <w:p w:rsidR="001D463A" w:rsidRPr="001D463A" w:rsidRDefault="001D463A" w:rsidP="001D463A">
      <w:pPr>
        <w:shd w:val="clear" w:color="auto" w:fill="FFFFFF"/>
        <w:jc w:val="both"/>
        <w:rPr>
          <w:rFonts w:ascii="Arial" w:eastAsia="Times New Roman" w:hAnsi="Arial" w:cs="Arial"/>
          <w:color w:val="000000"/>
          <w:sz w:val="22"/>
          <w:szCs w:val="22"/>
          <w:lang w:eastAsia="ru-RU"/>
        </w:rPr>
      </w:pPr>
      <w:r>
        <w:rPr>
          <w:rFonts w:eastAsia="Times New Roman"/>
          <w:color w:val="000000"/>
          <w:sz w:val="28"/>
          <w:lang w:eastAsia="ru-RU"/>
        </w:rPr>
        <w:t>1.</w:t>
      </w:r>
      <w:r w:rsidRPr="001D463A">
        <w:rPr>
          <w:rFonts w:eastAsia="Times New Roman"/>
          <w:color w:val="000000"/>
          <w:sz w:val="28"/>
          <w:lang w:eastAsia="ru-RU"/>
        </w:rPr>
        <w:t>Вспомните, кого в Церкви именуют святыми?</w:t>
      </w:r>
    </w:p>
    <w:p w:rsidR="001D463A" w:rsidRDefault="001D463A" w:rsidP="001D463A">
      <w:pPr>
        <w:shd w:val="clear" w:color="auto" w:fill="FFFFFF"/>
        <w:jc w:val="both"/>
        <w:rPr>
          <w:rFonts w:eastAsia="Times New Roman"/>
          <w:color w:val="000000"/>
          <w:sz w:val="28"/>
          <w:lang w:eastAsia="ru-RU"/>
        </w:rPr>
      </w:pPr>
      <w:r>
        <w:rPr>
          <w:rFonts w:eastAsia="Times New Roman"/>
          <w:color w:val="000000"/>
          <w:sz w:val="28"/>
          <w:lang w:eastAsia="ru-RU"/>
        </w:rPr>
        <w:t>2.</w:t>
      </w:r>
      <w:r w:rsidRPr="001D463A">
        <w:rPr>
          <w:rFonts w:eastAsia="Times New Roman"/>
          <w:color w:val="000000"/>
          <w:sz w:val="28"/>
          <w:lang w:eastAsia="ru-RU"/>
        </w:rPr>
        <w:t>Каких святых вы запомнили с предыдущих занятий и что именно вам запомнилось?</w:t>
      </w:r>
    </w:p>
    <w:p w:rsidR="001D463A" w:rsidRDefault="001D463A" w:rsidP="001D463A">
      <w:pPr>
        <w:shd w:val="clear" w:color="auto" w:fill="FFFFFF"/>
        <w:jc w:val="both"/>
        <w:rPr>
          <w:rFonts w:eastAsia="Times New Roman"/>
          <w:color w:val="000000"/>
          <w:sz w:val="28"/>
          <w:lang w:eastAsia="ru-RU"/>
        </w:rPr>
      </w:pPr>
    </w:p>
    <w:p w:rsidR="001D463A" w:rsidRDefault="001D463A" w:rsidP="001D463A">
      <w:pPr>
        <w:shd w:val="clear" w:color="auto" w:fill="FFFFFF"/>
        <w:jc w:val="both"/>
        <w:rPr>
          <w:b/>
          <w:sz w:val="32"/>
          <w:szCs w:val="32"/>
        </w:rPr>
      </w:pPr>
      <w:r w:rsidRPr="001D463A">
        <w:rPr>
          <w:rFonts w:eastAsia="Times New Roman"/>
          <w:b/>
          <w:color w:val="000000"/>
          <w:sz w:val="32"/>
          <w:szCs w:val="32"/>
          <w:u w:val="single"/>
          <w:lang w:eastAsia="ru-RU"/>
        </w:rPr>
        <w:t>3. ПЕРЕХОДИМ К ЗАЧЁТУ. Выбираем ОДИН (любой) вариант</w:t>
      </w:r>
      <w:proofErr w:type="gramStart"/>
      <w:r w:rsidRPr="001D463A">
        <w:rPr>
          <w:rFonts w:eastAsia="Times New Roman"/>
          <w:b/>
          <w:color w:val="000000"/>
          <w:sz w:val="32"/>
          <w:szCs w:val="32"/>
          <w:u w:val="single"/>
          <w:lang w:eastAsia="ru-RU"/>
        </w:rPr>
        <w:t xml:space="preserve"> .</w:t>
      </w:r>
      <w:proofErr w:type="gramEnd"/>
      <w:r w:rsidRPr="001D463A">
        <w:rPr>
          <w:rFonts w:eastAsia="Times New Roman"/>
          <w:b/>
          <w:color w:val="000000"/>
          <w:sz w:val="32"/>
          <w:szCs w:val="32"/>
          <w:u w:val="single"/>
          <w:lang w:eastAsia="ru-RU"/>
        </w:rPr>
        <w:t xml:space="preserve"> Пишем номер вопроса и ПОЛНОСТЬЮ ОТВЕТ!!!</w:t>
      </w:r>
    </w:p>
    <w:p w:rsidR="001D463A" w:rsidRDefault="001D463A" w:rsidP="001D463A">
      <w:pPr>
        <w:rPr>
          <w:b/>
          <w:sz w:val="32"/>
          <w:szCs w:val="32"/>
        </w:rPr>
      </w:pPr>
    </w:p>
    <w:p w:rsidR="001D463A" w:rsidRDefault="001D463A" w:rsidP="001D463A">
      <w:pPr>
        <w:rPr>
          <w:b/>
        </w:rPr>
      </w:pPr>
      <w:r>
        <w:rPr>
          <w:b/>
        </w:rPr>
        <w:t xml:space="preserve">Вариант </w:t>
      </w:r>
      <w:r>
        <w:rPr>
          <w:b/>
          <w:lang w:val="en-US"/>
        </w:rPr>
        <w:t>I</w:t>
      </w:r>
    </w:p>
    <w:p w:rsidR="001D463A" w:rsidRDefault="001D463A" w:rsidP="001D463A">
      <w:r>
        <w:t>1.</w:t>
      </w:r>
      <w:r>
        <w:tab/>
        <w:t xml:space="preserve">В каком году произошел раскол православной церкви  на западную (католическую) и восточную (православную). </w:t>
      </w:r>
    </w:p>
    <w:p w:rsidR="001D463A" w:rsidRDefault="001D463A" w:rsidP="001D463A">
      <w:r>
        <w:t xml:space="preserve"> 1. 1054                       2. 1203                                3. 1505                          4.  1701</w:t>
      </w:r>
    </w:p>
    <w:p w:rsidR="001D463A" w:rsidRDefault="001D463A" w:rsidP="001D463A"/>
    <w:p w:rsidR="001D463A" w:rsidRDefault="001D463A" w:rsidP="001D463A">
      <w:r>
        <w:t>2.</w:t>
      </w:r>
      <w:r>
        <w:tab/>
        <w:t>Где произошло зарождение христианства?</w:t>
      </w:r>
    </w:p>
    <w:p w:rsidR="001D463A" w:rsidRDefault="001D463A" w:rsidP="001D463A">
      <w:r>
        <w:t xml:space="preserve"> 1. Армении              2. Сирии                             3.  В Палестине           4. Эфиопии</w:t>
      </w:r>
    </w:p>
    <w:p w:rsidR="001D463A" w:rsidRDefault="001D463A" w:rsidP="001D463A"/>
    <w:p w:rsidR="001D463A" w:rsidRDefault="001D463A" w:rsidP="001D463A">
      <w:r>
        <w:t xml:space="preserve">   3.   С </w:t>
      </w:r>
      <w:proofErr w:type="gramStart"/>
      <w:r>
        <w:t>именем</w:t>
      </w:r>
      <w:proofErr w:type="gramEnd"/>
      <w:r>
        <w:t xml:space="preserve"> какого князя связано Крещение Руси?</w:t>
      </w:r>
    </w:p>
    <w:p w:rsidR="001D463A" w:rsidRDefault="001D463A" w:rsidP="001D463A">
      <w:r>
        <w:t xml:space="preserve"> 1. Олег Вещий  2. Святослав Игоревич  3. Ярослав Мудрый  4. Владимир </w:t>
      </w:r>
      <w:proofErr w:type="spellStart"/>
      <w:r>
        <w:t>Святославич</w:t>
      </w:r>
      <w:proofErr w:type="spellEnd"/>
    </w:p>
    <w:p w:rsidR="001D463A" w:rsidRDefault="001D463A" w:rsidP="001D463A"/>
    <w:p w:rsidR="001D463A" w:rsidRDefault="001D463A" w:rsidP="001D463A">
      <w:r>
        <w:t xml:space="preserve">  4. Какая из мировых религий является самой молодой?</w:t>
      </w:r>
    </w:p>
    <w:p w:rsidR="001D463A" w:rsidRDefault="001D463A" w:rsidP="001D463A">
      <w:r>
        <w:t xml:space="preserve">         1. </w:t>
      </w:r>
      <w:proofErr w:type="spellStart"/>
      <w:r>
        <w:t>Христиансто</w:t>
      </w:r>
      <w:proofErr w:type="spellEnd"/>
      <w:r>
        <w:t xml:space="preserve">   2. Ислам    3. Буддизм   4. Иудаизм</w:t>
      </w:r>
    </w:p>
    <w:p w:rsidR="001D463A" w:rsidRDefault="001D463A" w:rsidP="001D463A"/>
    <w:p w:rsidR="001D463A" w:rsidRDefault="001D463A" w:rsidP="001D463A">
      <w:r>
        <w:t>5. Почитание, каких библейских святых роднит ислам с христианством и иудаизмом?</w:t>
      </w:r>
    </w:p>
    <w:p w:rsidR="001D463A" w:rsidRDefault="001D463A" w:rsidP="001D463A">
      <w:r>
        <w:t>1. Иисуса Христа  2. пророков Ветхого Завета 3. пророков Нового Завета 4. Апостола Авраама</w:t>
      </w:r>
    </w:p>
    <w:p w:rsidR="001D463A" w:rsidRDefault="001D463A" w:rsidP="001D463A">
      <w:r>
        <w:t xml:space="preserve">6. Какие мировые религии относятся к </w:t>
      </w:r>
      <w:proofErr w:type="spellStart"/>
      <w:r>
        <w:t>авраамическим</w:t>
      </w:r>
      <w:proofErr w:type="spellEnd"/>
      <w:r>
        <w:t>?</w:t>
      </w:r>
    </w:p>
    <w:p w:rsidR="001D463A" w:rsidRDefault="001D463A" w:rsidP="001D463A">
      <w:r>
        <w:t>1. Иудаизм            2. Ислам                   3. Буддизм                 4. Христианство</w:t>
      </w:r>
    </w:p>
    <w:p w:rsidR="001D463A" w:rsidRDefault="001D463A" w:rsidP="001D463A">
      <w:r>
        <w:t xml:space="preserve">7. В чем сущность космогонических мифов?                                                                                 1. мифы о творении,  происхождении космоса из хаоса                                                                            </w:t>
      </w:r>
      <w:r>
        <w:lastRenderedPageBreak/>
        <w:t>2. мифы о конце света                                                                                                                                   3. мифы о происхождении (сотворении) человека (</w:t>
      </w:r>
      <w:proofErr w:type="spellStart"/>
      <w:r>
        <w:t>первочеловека</w:t>
      </w:r>
      <w:proofErr w:type="spellEnd"/>
      <w:r>
        <w:t>)                                                4. мифы о героях, которые могут быть или детьми богов от смертной женщины, как в Древнегреческой мифологии</w:t>
      </w:r>
    </w:p>
    <w:p w:rsidR="001D463A" w:rsidRDefault="001D463A" w:rsidP="001D463A">
      <w:r>
        <w:t>8.  Кем, в первую очередь, является Иисус Христос для человечества?                                       1. Спасителем        2. Великим Учителем      3. Пророком        4 . Нравственным идеалом</w:t>
      </w:r>
    </w:p>
    <w:p w:rsidR="001D463A" w:rsidRDefault="001D463A" w:rsidP="001D463A">
      <w:r>
        <w:t>9. Что является главным символом христианства                                                                      1. Крест                  2. Иконы                           3. Купол храма    4. Лик Святого</w:t>
      </w:r>
    </w:p>
    <w:p w:rsidR="001D463A" w:rsidRDefault="001D463A" w:rsidP="001D463A">
      <w:r>
        <w:t xml:space="preserve">10.   Как в иконографии принято изображать происходящее в здании или пещере?                         1. Внутри </w:t>
      </w:r>
      <w:proofErr w:type="spellStart"/>
      <w:r>
        <w:t>силуета</w:t>
      </w:r>
      <w:proofErr w:type="spellEnd"/>
      <w:r>
        <w:t xml:space="preserve"> здания или пещеры         2. На их фоне     3.       Над ними</w:t>
      </w:r>
    </w:p>
    <w:p w:rsidR="001D463A" w:rsidRDefault="001D463A" w:rsidP="001D463A">
      <w:r>
        <w:t>11. На какой стороне храма находится алтарь?                                                                                          1. Северной           2. Южной                            3. Западной          4. Восточной</w:t>
      </w:r>
    </w:p>
    <w:p w:rsidR="001D463A" w:rsidRDefault="001D463A" w:rsidP="001D463A">
      <w:r>
        <w:t>12.Что символизирует нимб на иконах святых угодников Божиих?                                                       1. Благодать  2.   Количество заслуг святого        3. Ауру       4. Просветленное биополе</w:t>
      </w:r>
    </w:p>
    <w:p w:rsidR="001D463A" w:rsidRDefault="001D463A" w:rsidP="001D463A">
      <w:r>
        <w:t>13. К какой степени совершенства заповедал стремиться Христос?</w:t>
      </w:r>
    </w:p>
    <w:p w:rsidR="001D463A" w:rsidRDefault="001D463A" w:rsidP="001D463A">
      <w:r>
        <w:t>1. К непрестанному самосовершенствованию    2. К совершенству книжников и фарисеев</w:t>
      </w:r>
    </w:p>
    <w:p w:rsidR="001D463A" w:rsidRDefault="001D463A" w:rsidP="001D463A">
      <w:r>
        <w:t xml:space="preserve">3. К совершенству самого Бога                             4. К совершенствованию </w:t>
      </w:r>
      <w:proofErr w:type="gramStart"/>
      <w:r>
        <w:t>своих</w:t>
      </w:r>
      <w:proofErr w:type="gramEnd"/>
      <w:r>
        <w:t xml:space="preserve"> близких</w:t>
      </w:r>
    </w:p>
    <w:p w:rsidR="001D463A" w:rsidRDefault="001D463A" w:rsidP="001D463A"/>
    <w:p w:rsidR="001D463A" w:rsidRDefault="001D463A" w:rsidP="001D463A">
      <w:r>
        <w:t xml:space="preserve">14. Римская церковь именуется </w:t>
      </w:r>
      <w:proofErr w:type="gramStart"/>
      <w:r>
        <w:t>католической</w:t>
      </w:r>
      <w:proofErr w:type="gramEnd"/>
      <w:r>
        <w:t>, Православная - кафолической. А как наименование "кафолическая" переведено в Символе веры?</w:t>
      </w:r>
    </w:p>
    <w:p w:rsidR="001D463A" w:rsidRDefault="001D463A" w:rsidP="001D463A">
      <w:r>
        <w:t>1. Единая              2. Святая           3. Соборная                         4. Апостольская</w:t>
      </w:r>
    </w:p>
    <w:p w:rsidR="001D463A" w:rsidRDefault="001D463A" w:rsidP="001D463A"/>
    <w:p w:rsidR="001D463A" w:rsidRDefault="001D463A" w:rsidP="001D463A">
      <w:r>
        <w:t>15. В течени</w:t>
      </w:r>
      <w:proofErr w:type="gramStart"/>
      <w:r>
        <w:t>и</w:t>
      </w:r>
      <w:proofErr w:type="gramEnd"/>
      <w:r>
        <w:t xml:space="preserve"> суток Символ веры обычно должен возглашаться в православном храме (при полном богослужебном круге):</w:t>
      </w:r>
    </w:p>
    <w:p w:rsidR="001D463A" w:rsidRDefault="001D463A" w:rsidP="001D463A">
      <w:r>
        <w:t>1.    1 раз              2. 2 раза               3. 3 раза                             4. 4 раза</w:t>
      </w:r>
    </w:p>
    <w:p w:rsidR="001D463A" w:rsidRDefault="001D463A" w:rsidP="001D463A"/>
    <w:p w:rsidR="001D463A" w:rsidRDefault="001D463A" w:rsidP="001D463A">
      <w:r>
        <w:t>16. Как называются религии, исповедующие единобожие?</w:t>
      </w:r>
    </w:p>
    <w:p w:rsidR="001D463A" w:rsidRDefault="001D463A" w:rsidP="001D463A">
      <w:r>
        <w:t xml:space="preserve">1. Политеистические    2. Деистические           3. Монотеистические        4. </w:t>
      </w:r>
      <w:proofErr w:type="spellStart"/>
      <w:r>
        <w:t>Ультроконсервативные</w:t>
      </w:r>
      <w:proofErr w:type="spellEnd"/>
    </w:p>
    <w:p w:rsidR="001D463A" w:rsidRDefault="001D463A" w:rsidP="001D463A"/>
    <w:p w:rsidR="001D463A" w:rsidRDefault="001D463A" w:rsidP="001D463A">
      <w:r>
        <w:t>17. Что являлось основной причиной созыва Вселенских Соборов?</w:t>
      </w:r>
    </w:p>
    <w:p w:rsidR="001D463A" w:rsidRDefault="001D463A" w:rsidP="001D463A">
      <w:r>
        <w:t>1. принципиальные теоретические (догматические) и практические (канонические, дисциплинарные) вопросы, требовавшие скорейшего разрешения</w:t>
      </w:r>
    </w:p>
    <w:p w:rsidR="001D463A" w:rsidRDefault="001D463A" w:rsidP="001D463A">
      <w:r>
        <w:t>2. необходимость выработки системы догматов</w:t>
      </w:r>
    </w:p>
    <w:p w:rsidR="001D463A" w:rsidRDefault="001D463A" w:rsidP="001D463A">
      <w:r>
        <w:t>3. указы императоров, называвших себя «внешними епископами»</w:t>
      </w:r>
    </w:p>
    <w:p w:rsidR="001D463A" w:rsidRDefault="001D463A" w:rsidP="001D463A">
      <w:r>
        <w:t>4. консультации по вопросам церковного строительства</w:t>
      </w:r>
    </w:p>
    <w:p w:rsidR="001D463A" w:rsidRDefault="001D463A" w:rsidP="001D463A"/>
    <w:p w:rsidR="001D463A" w:rsidRDefault="001D463A" w:rsidP="001D463A">
      <w:r>
        <w:t>18. Центральный вход в алтарь называется:</w:t>
      </w:r>
    </w:p>
    <w:p w:rsidR="001D463A" w:rsidRDefault="001D463A" w:rsidP="001D463A">
      <w:r>
        <w:t>1. Царские врата              2. Золотые врата               3. Главные двери</w:t>
      </w:r>
    </w:p>
    <w:p w:rsidR="001D463A" w:rsidRDefault="001D463A" w:rsidP="001D463A"/>
    <w:p w:rsidR="001D463A" w:rsidRDefault="001D463A" w:rsidP="001D463A">
      <w:r>
        <w:t>19. Основное в деятельности Вселенских Соборов:</w:t>
      </w:r>
    </w:p>
    <w:p w:rsidR="001D463A" w:rsidRDefault="001D463A" w:rsidP="001D463A">
      <w:r>
        <w:t>1. разработка учения о Богочеловеке          2. создание важнейших богослужебных книг</w:t>
      </w:r>
    </w:p>
    <w:p w:rsidR="001D463A" w:rsidRDefault="001D463A" w:rsidP="001D463A">
      <w:r>
        <w:t>3. формулировка Троичного догмата          4. создание Священного Предания (в дополнение к Священному Писанию)</w:t>
      </w:r>
    </w:p>
    <w:p w:rsidR="001D463A" w:rsidRDefault="001D463A" w:rsidP="001D463A"/>
    <w:p w:rsidR="001D463A" w:rsidRDefault="001D463A" w:rsidP="001D463A">
      <w:r>
        <w:t>20. На каком Вселенском Соборе был окончательно утверждён Символ веры?</w:t>
      </w:r>
    </w:p>
    <w:p w:rsidR="001D463A" w:rsidRDefault="001D463A" w:rsidP="001D463A">
      <w:r>
        <w:t>1.</w:t>
      </w:r>
      <w:r>
        <w:tab/>
      </w:r>
      <w:proofErr w:type="gramStart"/>
      <w:r>
        <w:t>Первом</w:t>
      </w:r>
      <w:proofErr w:type="gramEnd"/>
      <w:r>
        <w:t xml:space="preserve">        2. </w:t>
      </w:r>
      <w:proofErr w:type="gramStart"/>
      <w:r>
        <w:t>Втором</w:t>
      </w:r>
      <w:proofErr w:type="gramEnd"/>
      <w:r>
        <w:t xml:space="preserve">        3. </w:t>
      </w:r>
      <w:proofErr w:type="gramStart"/>
      <w:r>
        <w:t>Третьем</w:t>
      </w:r>
      <w:proofErr w:type="gramEnd"/>
      <w:r>
        <w:t xml:space="preserve">          4. </w:t>
      </w:r>
      <w:proofErr w:type="gramStart"/>
      <w:r>
        <w:t>Четвертом</w:t>
      </w:r>
      <w:proofErr w:type="gramEnd"/>
    </w:p>
    <w:p w:rsidR="001D463A" w:rsidRDefault="001D463A" w:rsidP="001D463A"/>
    <w:p w:rsidR="001D463A" w:rsidRDefault="001D463A" w:rsidP="001D463A">
      <w:pPr>
        <w:rPr>
          <w:b/>
        </w:rPr>
      </w:pPr>
      <w:r>
        <w:rPr>
          <w:b/>
        </w:rPr>
        <w:t>Вариант -2</w:t>
      </w:r>
    </w:p>
    <w:p w:rsidR="001D463A" w:rsidRDefault="001D463A" w:rsidP="001D463A">
      <w:r>
        <w:t>1. Как называется идея объединения различных религий?</w:t>
      </w:r>
    </w:p>
    <w:p w:rsidR="001D463A" w:rsidRDefault="001D463A" w:rsidP="001D463A">
      <w:r>
        <w:t>1. Экуменизм                2. Синкретизм             3. Коммунизм                    4. Эпикурейство</w:t>
      </w:r>
    </w:p>
    <w:p w:rsidR="001D463A" w:rsidRDefault="001D463A" w:rsidP="001D463A"/>
    <w:p w:rsidR="001D463A" w:rsidRDefault="001D463A" w:rsidP="001D463A">
      <w:r>
        <w:lastRenderedPageBreak/>
        <w:t>2.  Последователи этой религии называют христиан "людьми Книги", хотя это наименование в значительной мере подходит для их вероучения. Кто это?</w:t>
      </w:r>
    </w:p>
    <w:p w:rsidR="001D463A" w:rsidRDefault="001D463A" w:rsidP="001D463A">
      <w:r>
        <w:t>1. Буддисты                  2. Иудеи                      3. Мусульмане                   4. Индуисты</w:t>
      </w:r>
    </w:p>
    <w:p w:rsidR="001D463A" w:rsidRDefault="001D463A" w:rsidP="001D463A"/>
    <w:p w:rsidR="001D463A" w:rsidRDefault="001D463A" w:rsidP="001D463A">
      <w:r>
        <w:t>3. Почему важнейшие Соборы называются "Вселенскими"?</w:t>
      </w:r>
    </w:p>
    <w:p w:rsidR="001D463A" w:rsidRDefault="001D463A" w:rsidP="001D463A">
      <w:r>
        <w:t>1. потому, что они обсуждали глобальные (вселенские) вопросы</w:t>
      </w:r>
    </w:p>
    <w:p w:rsidR="001D463A" w:rsidRDefault="001D463A" w:rsidP="001D463A">
      <w:r>
        <w:t>2. потому что в их работе могли принимать участие все Церкви Римской империи</w:t>
      </w:r>
    </w:p>
    <w:p w:rsidR="001D463A" w:rsidRDefault="001D463A" w:rsidP="001D463A">
      <w:r>
        <w:t>3. потому, что на них были представители всех континентов</w:t>
      </w:r>
    </w:p>
    <w:p w:rsidR="001D463A" w:rsidRDefault="001D463A" w:rsidP="001D463A">
      <w:r>
        <w:t>4. потому, что они представляли весь мир</w:t>
      </w:r>
    </w:p>
    <w:p w:rsidR="001D463A" w:rsidRDefault="001D463A" w:rsidP="001D463A"/>
    <w:p w:rsidR="001D463A" w:rsidRDefault="001D463A" w:rsidP="001D463A">
      <w:r>
        <w:t>4. В самом центре храма стоит аналой (наклонный столик). Обычно на центральном аналое лежит:</w:t>
      </w:r>
    </w:p>
    <w:p w:rsidR="001D463A" w:rsidRDefault="001D463A" w:rsidP="001D463A">
      <w:r>
        <w:t>1. Крест          2. Икона праздника или святого       3. Евангелие            4. Молитвослов</w:t>
      </w:r>
    </w:p>
    <w:p w:rsidR="001D463A" w:rsidRDefault="001D463A" w:rsidP="001D463A"/>
    <w:p w:rsidR="001D463A" w:rsidRDefault="001D463A" w:rsidP="001D463A">
      <w:r>
        <w:t>5.  Что является важнейшей частью алтаря и всего современного храма?</w:t>
      </w:r>
    </w:p>
    <w:p w:rsidR="001D463A" w:rsidRDefault="001D463A" w:rsidP="001D463A">
      <w:r>
        <w:t xml:space="preserve">1. </w:t>
      </w:r>
      <w:proofErr w:type="spellStart"/>
      <w:r>
        <w:t>Жерственник</w:t>
      </w:r>
      <w:proofErr w:type="spellEnd"/>
      <w:r>
        <w:t xml:space="preserve">               2. Престол                           3. Горнее место</w:t>
      </w:r>
    </w:p>
    <w:p w:rsidR="001D463A" w:rsidRDefault="001D463A" w:rsidP="001D463A">
      <w:r>
        <w:t>6. Количество куполов православного храма обычно символично. Сколько куполов символизирует число ангельских чинов?                                                                                                      1.    3                       2.     6                                3.      9                     4.     12</w:t>
      </w:r>
    </w:p>
    <w:p w:rsidR="001D463A" w:rsidRDefault="001D463A" w:rsidP="001D463A">
      <w:r>
        <w:t>7. Какая из перечисленных религий исповедует многобожие (язычество)?</w:t>
      </w:r>
    </w:p>
    <w:p w:rsidR="001D463A" w:rsidRDefault="001D463A" w:rsidP="001D463A">
      <w:r>
        <w:t>1. Ислам                        2. Индуизм                  3. Иудаизм                         4. Христианство</w:t>
      </w:r>
    </w:p>
    <w:p w:rsidR="001D463A" w:rsidRDefault="001D463A" w:rsidP="001D463A"/>
    <w:p w:rsidR="001D463A" w:rsidRDefault="001D463A" w:rsidP="001D463A">
      <w:r>
        <w:t>8. Как называется Символ веры, принятый Православной Церковью?</w:t>
      </w:r>
    </w:p>
    <w:p w:rsidR="001D463A" w:rsidRDefault="001D463A" w:rsidP="001D463A">
      <w:r>
        <w:t xml:space="preserve">1. Апостольский   2. </w:t>
      </w:r>
      <w:proofErr w:type="spellStart"/>
      <w:r>
        <w:t>Никейский</w:t>
      </w:r>
      <w:proofErr w:type="spellEnd"/>
      <w:r>
        <w:t xml:space="preserve">   3. Константинопольский   4. </w:t>
      </w:r>
      <w:proofErr w:type="spellStart"/>
      <w:r>
        <w:t>Никео-константинопольский</w:t>
      </w:r>
      <w:proofErr w:type="spellEnd"/>
    </w:p>
    <w:p w:rsidR="001D463A" w:rsidRDefault="001D463A" w:rsidP="001D463A"/>
    <w:p w:rsidR="001D463A" w:rsidRDefault="001D463A" w:rsidP="001D463A">
      <w:r>
        <w:t>9. Чем является Символ веры в настоящее время?</w:t>
      </w:r>
    </w:p>
    <w:p w:rsidR="001D463A" w:rsidRDefault="001D463A" w:rsidP="001D463A">
      <w:r>
        <w:t>1. памятником богословской письменности       2. кратким изложением догматов церкви</w:t>
      </w:r>
    </w:p>
    <w:p w:rsidR="001D463A" w:rsidRDefault="001D463A" w:rsidP="001D463A">
      <w:r>
        <w:t xml:space="preserve">3. древнейшим богословским гимном                 4. соборным </w:t>
      </w:r>
      <w:proofErr w:type="spellStart"/>
      <w:r>
        <w:t>вероизложением</w:t>
      </w:r>
      <w:proofErr w:type="spellEnd"/>
    </w:p>
    <w:p w:rsidR="001D463A" w:rsidRDefault="001D463A" w:rsidP="001D463A"/>
    <w:p w:rsidR="001D463A" w:rsidRDefault="001D463A" w:rsidP="001D463A">
      <w:r>
        <w:t>10.</w:t>
      </w:r>
      <w:r>
        <w:tab/>
        <w:t>Где произошло зарождение христианства?</w:t>
      </w:r>
    </w:p>
    <w:p w:rsidR="001D463A" w:rsidRDefault="001D463A" w:rsidP="001D463A">
      <w:r>
        <w:t xml:space="preserve">  1. Армении              2. Сирии                             3.  В Палестине           4. Эфиопии</w:t>
      </w:r>
    </w:p>
    <w:p w:rsidR="001D463A" w:rsidRDefault="001D463A" w:rsidP="001D463A">
      <w:r>
        <w:t>11. Что является главным символом христианства                                                                      1. Крест                  2. Иконы                           3. Купол храма    4. Лик Святого</w:t>
      </w:r>
    </w:p>
    <w:p w:rsidR="001D463A" w:rsidRDefault="001D463A" w:rsidP="001D463A">
      <w:r>
        <w:t xml:space="preserve">12.   Как в иконографии принято изображать происходящее в здании или пещере?                         1. Внутри </w:t>
      </w:r>
      <w:proofErr w:type="spellStart"/>
      <w:r>
        <w:t>силуета</w:t>
      </w:r>
      <w:proofErr w:type="spellEnd"/>
      <w:r>
        <w:t xml:space="preserve"> здания или пещеры         2. На их фоне     3.       Над ними</w:t>
      </w:r>
    </w:p>
    <w:p w:rsidR="001D463A" w:rsidRDefault="001D463A" w:rsidP="001D463A"/>
    <w:p w:rsidR="001D463A" w:rsidRDefault="001D463A" w:rsidP="001D463A">
      <w:r>
        <w:t xml:space="preserve">13. Две </w:t>
      </w:r>
      <w:proofErr w:type="gramStart"/>
      <w:r>
        <w:t>свечи, горящие на Престоле во время Божественной Литургии символизируют</w:t>
      </w:r>
      <w:proofErr w:type="gramEnd"/>
    </w:p>
    <w:p w:rsidR="001D463A" w:rsidRDefault="001D463A" w:rsidP="001D463A">
      <w:r>
        <w:t>1.Царство небесное    2. Рай и ад         3. Две природы Христа    4. Два святых духа</w:t>
      </w:r>
    </w:p>
    <w:p w:rsidR="001D463A" w:rsidRDefault="001D463A" w:rsidP="001D463A"/>
    <w:p w:rsidR="001D463A" w:rsidRDefault="001D463A" w:rsidP="001D463A">
      <w:r>
        <w:t>14. На каком Вселенском Соборе был окончательно утверждён Символ веры?</w:t>
      </w:r>
    </w:p>
    <w:p w:rsidR="001D463A" w:rsidRDefault="001D463A" w:rsidP="001D463A">
      <w:r>
        <w:t>2.</w:t>
      </w:r>
      <w:r>
        <w:tab/>
      </w:r>
      <w:proofErr w:type="gramStart"/>
      <w:r>
        <w:t>Первом</w:t>
      </w:r>
      <w:proofErr w:type="gramEnd"/>
      <w:r>
        <w:t xml:space="preserve">        2. </w:t>
      </w:r>
      <w:proofErr w:type="gramStart"/>
      <w:r>
        <w:t>Втором</w:t>
      </w:r>
      <w:proofErr w:type="gramEnd"/>
      <w:r>
        <w:t xml:space="preserve">        3. </w:t>
      </w:r>
      <w:proofErr w:type="gramStart"/>
      <w:r>
        <w:t>Третьем</w:t>
      </w:r>
      <w:proofErr w:type="gramEnd"/>
      <w:r>
        <w:t xml:space="preserve">          4. </w:t>
      </w:r>
      <w:proofErr w:type="gramStart"/>
      <w:r>
        <w:t>Четвертом</w:t>
      </w:r>
      <w:proofErr w:type="gramEnd"/>
    </w:p>
    <w:p w:rsidR="001D463A" w:rsidRDefault="001D463A" w:rsidP="001D463A"/>
    <w:p w:rsidR="001D463A" w:rsidRDefault="001D463A" w:rsidP="001D463A">
      <w:r>
        <w:t>15.</w:t>
      </w:r>
      <w:r>
        <w:tab/>
      </w:r>
      <w:proofErr w:type="gramStart"/>
      <w:r>
        <w:t>Какое</w:t>
      </w:r>
      <w:proofErr w:type="gramEnd"/>
      <w:r>
        <w:t xml:space="preserve"> из семи Таинств Православной Церкви упоминается в Символе веры?</w:t>
      </w:r>
    </w:p>
    <w:p w:rsidR="001D463A" w:rsidRDefault="001D463A" w:rsidP="001D463A">
      <w:r>
        <w:t>1.</w:t>
      </w:r>
      <w:r>
        <w:tab/>
        <w:t>Крещения                 2. Брака                   3.  Покаяния                      4. Священства</w:t>
      </w:r>
    </w:p>
    <w:p w:rsidR="001D463A" w:rsidRDefault="001D463A" w:rsidP="001D463A"/>
    <w:p w:rsidR="001D463A" w:rsidRDefault="001D463A" w:rsidP="001D463A">
      <w:r>
        <w:t>16.</w:t>
      </w:r>
      <w:r>
        <w:tab/>
        <w:t>В часовнях обычно не совершаются:</w:t>
      </w:r>
    </w:p>
    <w:p w:rsidR="001D463A" w:rsidRDefault="001D463A" w:rsidP="001D463A">
      <w:r>
        <w:t>1.</w:t>
      </w:r>
      <w:r>
        <w:tab/>
        <w:t>Отпевания      2.Заздравные молебны     3. Литургии     4. Молитвы</w:t>
      </w:r>
    </w:p>
    <w:p w:rsidR="001D463A" w:rsidRDefault="001D463A" w:rsidP="001D463A"/>
    <w:p w:rsidR="001D463A" w:rsidRDefault="001D463A" w:rsidP="001D463A">
      <w:r>
        <w:t>17.</w:t>
      </w:r>
      <w:r>
        <w:tab/>
        <w:t>Что является обязательным атрибутом православной иконы?</w:t>
      </w:r>
    </w:p>
    <w:p w:rsidR="001D463A" w:rsidRDefault="001D463A" w:rsidP="001D463A">
      <w:r>
        <w:t>1.</w:t>
      </w:r>
      <w:r>
        <w:tab/>
        <w:t>Наименование изображенного      2.Оклад       3.Клеймо        4.Поля</w:t>
      </w:r>
    </w:p>
    <w:p w:rsidR="001D463A" w:rsidRDefault="001D463A" w:rsidP="001D463A"/>
    <w:p w:rsidR="001D463A" w:rsidRDefault="001D463A" w:rsidP="001D463A">
      <w:r>
        <w:lastRenderedPageBreak/>
        <w:t>18.</w:t>
      </w:r>
      <w:r>
        <w:tab/>
        <w:t>Сколько всего заповедей в Библии?</w:t>
      </w:r>
    </w:p>
    <w:p w:rsidR="001D463A" w:rsidRDefault="001D463A" w:rsidP="001D463A">
      <w:r>
        <w:t>1.</w:t>
      </w:r>
      <w:r>
        <w:tab/>
        <w:t>5        2. 10           3. 19               4. Более 19</w:t>
      </w:r>
    </w:p>
    <w:p w:rsidR="001D463A" w:rsidRDefault="001D463A" w:rsidP="001D463A"/>
    <w:p w:rsidR="001D463A" w:rsidRDefault="001D463A" w:rsidP="001D463A">
      <w:r>
        <w:t>19.</w:t>
      </w:r>
      <w:r>
        <w:tab/>
        <w:t>Когда в Православии закрепилось учение о 7 Таинствах Церкви?</w:t>
      </w:r>
    </w:p>
    <w:p w:rsidR="001D463A" w:rsidRDefault="001D463A" w:rsidP="001D463A">
      <w:r>
        <w:t>1.</w:t>
      </w:r>
      <w:r>
        <w:tab/>
      </w:r>
      <w:proofErr w:type="gramStart"/>
      <w:r>
        <w:t>В первые</w:t>
      </w:r>
      <w:proofErr w:type="gramEnd"/>
      <w:r>
        <w:t xml:space="preserve"> века </w:t>
      </w:r>
      <w:proofErr w:type="spellStart"/>
      <w:r>
        <w:t>христиантсва</w:t>
      </w:r>
      <w:proofErr w:type="spellEnd"/>
    </w:p>
    <w:p w:rsidR="001D463A" w:rsidRDefault="001D463A" w:rsidP="001D463A">
      <w:r>
        <w:t>2.</w:t>
      </w:r>
      <w:r>
        <w:tab/>
        <w:t xml:space="preserve">В золотой век </w:t>
      </w:r>
      <w:proofErr w:type="spellStart"/>
      <w:r>
        <w:t>святоотеческой</w:t>
      </w:r>
      <w:proofErr w:type="spellEnd"/>
      <w:r>
        <w:t xml:space="preserve"> культуры (5-й – 8-й в) </w:t>
      </w:r>
    </w:p>
    <w:p w:rsidR="001D463A" w:rsidRDefault="001D463A" w:rsidP="001D463A">
      <w:r>
        <w:t>3.</w:t>
      </w:r>
      <w:r>
        <w:tab/>
        <w:t xml:space="preserve">Позднее Средневековье (15-й – 17-й века)          </w:t>
      </w:r>
    </w:p>
    <w:p w:rsidR="001D463A" w:rsidRDefault="001D463A" w:rsidP="001D463A">
      <w:r>
        <w:t>4.</w:t>
      </w:r>
      <w:r>
        <w:tab/>
        <w:t>В последние два столетия</w:t>
      </w:r>
    </w:p>
    <w:p w:rsidR="001D463A" w:rsidRDefault="001D463A" w:rsidP="001D463A">
      <w:r>
        <w:t>20.</w:t>
      </w:r>
      <w:r>
        <w:tab/>
        <w:t xml:space="preserve">Какие мировые религии относятся к </w:t>
      </w:r>
      <w:proofErr w:type="spellStart"/>
      <w:r>
        <w:t>авраамическим</w:t>
      </w:r>
      <w:proofErr w:type="spellEnd"/>
      <w:r>
        <w:t>?</w:t>
      </w:r>
    </w:p>
    <w:p w:rsidR="001D463A" w:rsidRDefault="001D463A" w:rsidP="001D463A">
      <w:r>
        <w:t>1. Иудаизм            2. Ислам                   3. Буддизм                 4. Христианство</w:t>
      </w:r>
    </w:p>
    <w:p w:rsidR="00991CF0" w:rsidRDefault="00991CF0" w:rsidP="001D463A"/>
    <w:p w:rsidR="001D463A" w:rsidRDefault="001D463A" w:rsidP="001D463A"/>
    <w:p w:rsidR="001D463A" w:rsidRPr="00C072EB" w:rsidRDefault="001D463A" w:rsidP="001D463A">
      <w:pPr>
        <w:pStyle w:val="a3"/>
        <w:ind w:left="1080"/>
        <w:rPr>
          <w:rFonts w:ascii="Times New Roman" w:hAnsi="Times New Roman" w:cs="Times New Roman"/>
          <w:b/>
          <w:sz w:val="32"/>
          <w:szCs w:val="32"/>
        </w:rPr>
      </w:pPr>
      <w:r w:rsidRPr="00C072EB">
        <w:rPr>
          <w:rFonts w:ascii="Times New Roman" w:hAnsi="Times New Roman" w:cs="Times New Roman"/>
          <w:b/>
          <w:sz w:val="32"/>
          <w:szCs w:val="32"/>
        </w:rPr>
        <w:t xml:space="preserve">Сбрасываем  ответы или в группу </w:t>
      </w:r>
      <w:proofErr w:type="gramStart"/>
      <w:r w:rsidRPr="00C072EB">
        <w:rPr>
          <w:rFonts w:ascii="Times New Roman" w:hAnsi="Times New Roman" w:cs="Times New Roman"/>
          <w:b/>
          <w:sz w:val="32"/>
          <w:szCs w:val="32"/>
        </w:rPr>
        <w:t>:К</w:t>
      </w:r>
      <w:proofErr w:type="gramEnd"/>
      <w:r w:rsidRPr="00C072EB">
        <w:rPr>
          <w:rFonts w:ascii="Times New Roman" w:hAnsi="Times New Roman" w:cs="Times New Roman"/>
          <w:b/>
          <w:sz w:val="32"/>
          <w:szCs w:val="32"/>
        </w:rPr>
        <w:t>ОНТАКТ; или в ОДНОКЛАССНИКИ</w:t>
      </w:r>
    </w:p>
    <w:p w:rsidR="001D463A" w:rsidRPr="00C072EB" w:rsidRDefault="001D463A" w:rsidP="001D463A">
      <w:pPr>
        <w:pStyle w:val="a3"/>
        <w:ind w:left="1080"/>
        <w:rPr>
          <w:rFonts w:ascii="Times New Roman" w:hAnsi="Times New Roman" w:cs="Times New Roman"/>
          <w:b/>
          <w:sz w:val="32"/>
          <w:szCs w:val="32"/>
        </w:rPr>
      </w:pPr>
      <w:r w:rsidRPr="00C072EB">
        <w:rPr>
          <w:rFonts w:ascii="Times New Roman" w:hAnsi="Times New Roman" w:cs="Times New Roman"/>
          <w:b/>
          <w:sz w:val="32"/>
          <w:szCs w:val="32"/>
        </w:rPr>
        <w:t>На почту: g.tyutyunnikova@yandex.ru</w:t>
      </w:r>
    </w:p>
    <w:p w:rsidR="001D463A" w:rsidRDefault="001D463A"/>
    <w:sectPr w:rsidR="001D4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2BEB"/>
    <w:multiLevelType w:val="multilevel"/>
    <w:tmpl w:val="3A72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D463A"/>
    <w:rsid w:val="001D463A"/>
    <w:rsid w:val="00991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3A"/>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63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1">
    <w:name w:val="c1"/>
    <w:basedOn w:val="a0"/>
    <w:rsid w:val="001D463A"/>
  </w:style>
  <w:style w:type="character" w:customStyle="1" w:styleId="c7">
    <w:name w:val="c7"/>
    <w:basedOn w:val="a0"/>
    <w:rsid w:val="001D463A"/>
  </w:style>
  <w:style w:type="paragraph" w:customStyle="1" w:styleId="c2">
    <w:name w:val="c2"/>
    <w:basedOn w:val="a"/>
    <w:rsid w:val="001D463A"/>
    <w:pPr>
      <w:spacing w:before="100" w:beforeAutospacing="1" w:after="100" w:afterAutospacing="1"/>
    </w:pPr>
    <w:rPr>
      <w:rFonts w:eastAsia="Times New Roman"/>
      <w:lang w:eastAsia="ru-RU"/>
    </w:rPr>
  </w:style>
  <w:style w:type="paragraph" w:customStyle="1" w:styleId="c10">
    <w:name w:val="c10"/>
    <w:basedOn w:val="a"/>
    <w:rsid w:val="001D463A"/>
    <w:pPr>
      <w:spacing w:before="100" w:beforeAutospacing="1" w:after="100" w:afterAutospacing="1"/>
    </w:pPr>
    <w:rPr>
      <w:rFonts w:eastAsia="Times New Roman"/>
      <w:lang w:eastAsia="ru-RU"/>
    </w:rPr>
  </w:style>
  <w:style w:type="paragraph" w:customStyle="1" w:styleId="c3">
    <w:name w:val="c3"/>
    <w:basedOn w:val="a"/>
    <w:rsid w:val="001D463A"/>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223910345">
      <w:bodyDiv w:val="1"/>
      <w:marLeft w:val="0"/>
      <w:marRight w:val="0"/>
      <w:marTop w:val="0"/>
      <w:marBottom w:val="0"/>
      <w:divBdr>
        <w:top w:val="none" w:sz="0" w:space="0" w:color="auto"/>
        <w:left w:val="none" w:sz="0" w:space="0" w:color="auto"/>
        <w:bottom w:val="none" w:sz="0" w:space="0" w:color="auto"/>
        <w:right w:val="none" w:sz="0" w:space="0" w:color="auto"/>
      </w:divBdr>
    </w:div>
    <w:div w:id="18023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2020-04-22T05:34:00Z</dcterms:created>
  <dcterms:modified xsi:type="dcterms:W3CDTF">2020-04-22T05:46:00Z</dcterms:modified>
</cp:coreProperties>
</file>