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0E" w:rsidRDefault="002B2A0E" w:rsidP="002B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08.04.2020</w:t>
      </w:r>
    </w:p>
    <w:p w:rsidR="002B2A0E" w:rsidRDefault="002B2A0E" w:rsidP="002B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5ТЭ</w:t>
      </w:r>
    </w:p>
    <w:p w:rsidR="002B2A0E" w:rsidRDefault="002B2A0E" w:rsidP="002B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157" w:rsidRDefault="00A81D2E" w:rsidP="002B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D2E">
        <w:rPr>
          <w:rFonts w:ascii="Times New Roman" w:hAnsi="Times New Roman" w:cs="Times New Roman"/>
          <w:sz w:val="28"/>
          <w:szCs w:val="28"/>
        </w:rPr>
        <w:t>Практическое занятие № 18. АК-74М: тактико-технические характеристики, устройство, порядок неполно</w:t>
      </w:r>
      <w:bookmarkStart w:id="0" w:name="_GoBack"/>
      <w:bookmarkEnd w:id="0"/>
      <w:r w:rsidRPr="00A81D2E">
        <w:rPr>
          <w:rFonts w:ascii="Times New Roman" w:hAnsi="Times New Roman" w:cs="Times New Roman"/>
          <w:sz w:val="28"/>
          <w:szCs w:val="28"/>
        </w:rPr>
        <w:t>й разборки и сборки после неполной разборки.</w:t>
      </w: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157" w:rsidRDefault="00A81D2E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письменно в рабочих тетрадях выполните задания в конце текста.</w:t>
      </w: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АК-74М является индивидуальным оружием и предназначен для уничтожения живой силы и поражения огневых средств противника.</w:t>
      </w: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Калибр автомата 5,45 мм</w:t>
      </w: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933 мм, длина со сложенным прикладом 700 мм</w:t>
      </w: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со снаряженным магазином 3,6 кг</w:t>
      </w: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Эффективная дальность стрельбы 500 м</w:t>
      </w: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стрельбы 600-650 выстрелов в минуту</w:t>
      </w: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Боевая скорострельность при стрельбе очередями 100 выстрелов в минуту, при стрельбе одиночными 40 выстрелов в минуту</w:t>
      </w:r>
    </w:p>
    <w:p w:rsidR="00591AD3" w:rsidRDefault="00435157" w:rsidP="0059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скорость пули 900 м/с</w:t>
      </w:r>
    </w:p>
    <w:p w:rsidR="00435157" w:rsidRDefault="00435157" w:rsidP="0059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57">
        <w:rPr>
          <w:rFonts w:ascii="Times New Roman" w:hAnsi="Times New Roman" w:cs="Times New Roman"/>
          <w:sz w:val="28"/>
          <w:szCs w:val="28"/>
        </w:rPr>
        <w:t>Питание из коробчатого магазина на 30 патронов.</w:t>
      </w:r>
    </w:p>
    <w:p w:rsidR="00591AD3" w:rsidRPr="00591AD3" w:rsidRDefault="00591AD3" w:rsidP="0059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стрельбы используются патроны 5,45*39.</w:t>
      </w:r>
    </w:p>
    <w:p w:rsidR="00435157" w:rsidRPr="00435157" w:rsidRDefault="00435157" w:rsidP="004351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35157" w:rsidRPr="00435157" w:rsidRDefault="00435157" w:rsidP="004351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35157" w:rsidRPr="00435157" w:rsidRDefault="00435157" w:rsidP="00435157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5157">
        <w:rPr>
          <w:rFonts w:ascii="Times New Roman" w:hAnsi="Times New Roman" w:cs="Times New Roman"/>
          <w:b/>
          <w:sz w:val="28"/>
          <w:szCs w:val="28"/>
          <w:lang w:eastAsia="ru-RU"/>
        </w:rPr>
        <w:t>Устройство автомата АК-74М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состоит из следующих основных частей и механизмов (рис.): ствола со ствольной коробкой, прицельным приспособлением и прикладом; крышки ствольной коробки; затворной рамы с газовым поршнем; затвора; возвратного механизма; газовой трубки со ствольной насадкой; ударно-спускового механизма: цевья; магазина, штык-ножа. В комплект автомата также входят: принадлежность, ремень и сумки для магазинов.</w:t>
      </w:r>
    </w:p>
    <w:p w:rsidR="00435157" w:rsidRPr="00435157" w:rsidRDefault="00435157" w:rsidP="00435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5157">
        <w:rPr>
          <w:rFonts w:ascii="Times New Roman" w:hAnsi="Times New Roman" w:cs="Times New Roman"/>
          <w:b/>
          <w:sz w:val="28"/>
          <w:szCs w:val="28"/>
          <w:lang w:eastAsia="ru-RU"/>
        </w:rPr>
        <w:t>Назначение, устройство частей и механизмов автомата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направления полета пули. Внутри ствол имеет канал с четырьмя нарезами, вьющимися слева вверх направо. Нарезы служат для придания пуле вращательного движения. Промежутки между нарезами называются полями. Расстояние между двумя противоположными полями (по диаметру) называется калибром канала ствола. У автомата он равен 5,45 мм. В казенной части канал гладкий и сделан по форме гильзы; эта часть канала служит для помещения патрона и называется патронником. Переход от патронника к нарезной части канала ствола называется </w:t>
      </w:r>
      <w:proofErr w:type="spellStart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пульным</w:t>
      </w:r>
      <w:proofErr w:type="spellEnd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входом.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Снаружи ствол имеет резьбу на дульной части, основание мушки, газоотводное отверстие, газовую камеру, соединительную муфту, колодку прицела и на казенном срезе вырез для зацепа выбрасывателя. Основание мушки, газовая камера и колодка прицела закреплены на стволе с помощью штифтов.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Резьба (левая) на дульной части служит для навинчивания компенсатора и втулки при стрельбе холостыми патронами. Для предохранения резьбы от повреждений на ствол навинчена </w:t>
      </w: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муфта ствола.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повышения кучности боя при стрельбе очередями из неустойчивых положений (на ходу, стоя, с колена). Он имеет цилиндрическую часть для навинчивания компенсатора на ствол и выступ с косым срезом. Сзади на цилиндрической части имеется паз, в который заходит фиксатор, удерживая компенсатор на стволе в заданном положении. Внутри выступа сделана проточка, образующая компенсационную камеру и буртик. После вылета пули из канала ствола пороховые газы, попадая в компенсационную камеру, создают избыточное давление, которое отклоняет дульную часть автомата в сторону выступа (влево-вниз). Снаружи на выступе имеется Т-образный паз для удержания крышки пенала при чистке ствола.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мушки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упор для шомпола и рукоятки штык-ножа, отверстие для полозка мушки, предохранитель мушки и фиксатор с пружиной. Фиксатор удерживает от свинчивания со ствола втулку для стрельбы холостыми патронами, компенсатор и муфту ствола, а также крышку пенала от проворачивания при чистке канала ствола.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Газовая камера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пороховых газов из ствола на газовый поршень затворной рамы. Она имеет патрубок с каналом для газового поршня и отверстиями для выхода пороховых газов, наклонное газоотводное отверстие и упор для рукоятки штык-ножа. В проушине упора помещается шомпол.</w:t>
      </w:r>
    </w:p>
    <w:p w:rsidR="00435157" w:rsidRPr="00435157" w:rsidRDefault="00435157" w:rsidP="00435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1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4180956"/>
            <wp:effectExtent l="0" t="0" r="0" b="0"/>
            <wp:docPr id="2" name="Рисунок 2" descr="Части и механизмы автомата АК-74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ти и механизмы автомата АК-74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75" cy="419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 и механизмы автомата АК-74М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Соединительная муфта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присоединения цевья к автомату. Она имеет </w:t>
      </w:r>
      <w:proofErr w:type="spellStart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замыкатель</w:t>
      </w:r>
      <w:proofErr w:type="spellEnd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цевья, антабку для ремня и отверстие для шомпола.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 посредством штифта соединен со ствольной коробкой и от нее не отделяется.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Ствольная коробка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соединения частей и механизмов автомата, обеспечения закрывания канала ствола затвором и запирания затвора.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ствольной коробке помещается ударно-спусковой механизм. Сверху она закрывается крышкой.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ствольной коробке прикреплены: приклад, пистолетная рукоятка и спусковая скоба с защелкой магазина.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Прицельное приспособление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наводки автомата при стрельбе по целям на различные расстояния. Оно состоит из прицела и мушки.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Прицел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колодки прицела, пластинчатой пружины, прицельной планки и хомутика.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прицельной планке нанесена шкала с делениями от 1 до 10 и буквой «П». Цифры шкалы обозначают дальности стрельбы в сотнях метров. «П» - постоянная установка прицела, соответствующая прицелу 3.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Мушка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ввинчена в полозок, который закреплен в основании мушки. На полозке и основании мушки нанесены риски, определяющие ее положение.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автоматам последних выпусков прилагаются приспособления для стрельбы ночью (самосветящиеся насадки). На целике и мушке приспособления нанесены светящиеся точки.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Приспособления для стрельбы ночью устанавливаются на автоматы при поступлении их в войска и в процессе эксплуатации от них не отделяются.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Крышка ствольной коробки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предохраняет от загрязнения части и механизмы, помещенные в ствольной коробке. С правой стороны она имеет ступенчатый вырез для прохода выбрасываемых наружу гильз и для движения рукоятки затворной рамы; сзади - отверстие для выступа направляющего стержня возвратного механизма.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Приклад и пистолетная рукоятка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 для удобства действия автоматом.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Деревянный приклад имеет антабку для ремня, гнездо для принадлежности и металлический затыльник с крышкой над гнездом. В гнезде приклада укреплена пружина для выталкивания пенала с принадлежностью.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Складывающийся приклад состоит из двух тяг, плечевого упора, соединительной втулки с гайкой, двух фиксаторов приклада с соединительным стержнем, шайбы с антабкой для ремня, колпачка, пружины и трех шпилек.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Затворная рама с газовым поршнем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приведения в действие затвора и ударно-спускового механизма.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Затворная рама имеет: внутри - каналы для возвратного механизма и для затвора; сзади - предохранительный выступ; по бокам - пазы для движения затворной рамы по отгибам ствольной коробки; с правой стороны - выступ для опускания (поворота) рычага автоспуска и рукоятку для </w:t>
      </w:r>
      <w:proofErr w:type="spellStart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перезаряжания</w:t>
      </w:r>
      <w:proofErr w:type="spellEnd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автомата; снизу - фигурный вырез для помещения в нем ведущего выступа 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затвора и паз для прохода отражательного выступа ствольной коробки. В передней части затворной рамы укреплен газовый поршень.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Затвор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досылания патрона в патронник, закрывания канала ствола, разбивания капсюля и извлечения из патронника гильзы (патрона).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Затвор состоит из остова, ударника, выбрасывателя с пружиной и осью, шпильки.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Ударник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боек и уступ для шпильки.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Выбрасыватель с пружиной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извлечения гильзы из патронника и удержания ее до встречи с отражательным выступом ствольной коробки.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Возвратный механизм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для возвращения затворной рамы с затвором в переднее положение. Он состоит из возвратной пружины, направляющего стержня, подвижного стержня и муфты.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Газовая трубка со ствольной накладкой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газовой трубки, передней и задней соединительных муфт, ствольной накладки и металлического полукольца.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Газовая трубка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движения газового поршня. Она имеет направляющие ребра. Передним концом газовая трубка надевается на патрубок газовой камеры.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Ствольная накладка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укреплена на газовой трубке посредством передней и задней соединительных муфт. Задняя соединительная муфта имеет выступ, в который упирается </w:t>
      </w:r>
      <w:proofErr w:type="spellStart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замыкатель</w:t>
      </w:r>
      <w:proofErr w:type="spellEnd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газовой трубки.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Ударно-спусковой механизм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 7.10) служит для спуска курка с боевого взвода или со взвода автоспуска, нанесения удара по ударнику, обеспечения ведения автоматического или одиночного огня, прекращения стрельбы, для предотвращения выстрелов при незапертом затворе и постановки автомата на предохранитель.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Ударно-спусковой механизм помещается в ствольной коробке, где крепится тремя взаимозаменяемыми осями, и состоит из курка с боевой пружиной, замедлителя курка с пружиной, спускового крючка, шептала одиночного огня с пружиной, автоспуска с пружиной и переводчика.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Курок с боевой пружиной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нанесения удара по ударнику. На курке имеются боевой взвод, взвод автоспуска, цапфы и отверстие для оси. Боевая пружина надета на цапфы курка и своей петлей действует на курок, а концами - на прямоугольные выступы спускового крючка.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Замедлитель курка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замедления движения курка вперед с целью улучшения кучности боя при ведении автоматического огня.</w:t>
      </w:r>
    </w:p>
    <w:p w:rsidR="00435157" w:rsidRPr="00435157" w:rsidRDefault="00435157" w:rsidP="00435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1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4550" cy="4270148"/>
            <wp:effectExtent l="0" t="0" r="0" b="0"/>
            <wp:docPr id="1" name="Рисунок 1" descr="Ударно-спусковой механизм авто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дарно-спусковой механизм автома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884" cy="434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Ударно-спусковой механизм автомата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Спусковой крючок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удержания курка на боевом взводе и спуска курка. Он имеет фигурный выступ, отверстие для оси, прямоугольные выступы и хвост. Своим фигурным выступом он удерживает курок на боевом взводе.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Шептало одиночного огня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удержания курка после выстрела в крайнем заднем положении, если при ведении одиночного огня спусковой крючок не был отпущен.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Автоспуск с пружиной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автоматического освобождения курка со взвода автоспуска при стрельбе очередями, а также для предотвращения спуска курка при незакрытом канале ствола и незапертом затворе. Он имеет шептало для удержания курка на взводе автоспуска, рычаг для поворота автоспуска выступом затворной рамы при подходе ее в переднее положение и пружину.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Переводчик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установки автомата на автоматический или одиночный огонь или предохранитель. Нижнее положение переводчика отвечает установке его на одиночный огонь (ОД), среднее - на автоматический огонь (АВ) и верхнее - на предохранитель.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Цевьё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удобства действия и для предохранения рук автоматчика от ожогов.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Магазин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помещения патронов и подачи их в ствольную коробку. Он состоит из корпуса, крышки, стопорной планки, пружины и </w:t>
      </w:r>
      <w:proofErr w:type="spellStart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подавателя</w:t>
      </w:r>
      <w:proofErr w:type="spellEnd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Штык-нож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(рис. 7.2) присоединяется к автомату перед атакой и служит для поражения противника в рукопашном бою. В остальное время он 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используется в качестве ножа, пилы (для распиловки металла) и ножниц (для резки проволоки). Штык-нож состоит из лезвия и рукоятки.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лезвии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имеются: режущая грань, пила, режущая кромка, которая в сочетании с ножнами используется как ножницы.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Рукоятка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удобства действия и примыкания штыка-ножа к автомату.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Ножны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служат для ношения штык-ножа на поясном ремне. Кроме того, они используются вместе со </w:t>
      </w:r>
      <w:proofErr w:type="gramStart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штык-ножом</w:t>
      </w:r>
      <w:proofErr w:type="gramEnd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резки проволоки.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Принадлежность к автомату</w:t>
      </w:r>
      <w:r w:rsidR="00501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Принадлежность служит для разборки, сборки, чистки и смазки автомата. К принадлежности относятся: шомпол, протирка, ершик, отвертка, выколотка, шпилька, пенал и масленка.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Шомпол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для чистки и смазки канала ствола и каналов и полостей других частей автомата. Шомпол имеет головку с отверстием для выколотки, нарезку для навинчивания протирки или ершика и прорезь для ветоши или пакли. Шомпол присоединяется к автомату под стволом.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Протирка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для чистки и смазки канала ствола, а также каналов и полостей других частей автомата.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Ёршик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для чистки канала ствола раствором РЧС.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Отвертка, выколотка и шпилька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 при разборке и сборке автомата. Вырез на конце отвертки предназначен для ввинчивания и вывинчивания мушки, а боковой вырез - для закрепления протирки на шомполе. Для удобства пользования отверткой она вставляется в боковые отверстия пенала. При чистке канала ствола отвертка вкладывается в пенал поверх головки шомпола. Шпилька применяется при сборке ударно-спускового механизма. Она удерживает шептало одиночного огня и замедлитель курка с пружиной на спусковом крючке.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Пенал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хранения протирки, ёршика, отвертки, выколотки и шпильки. Он закрывается крышкой.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Пенал применяется как шомпольная муфта при чистке и смазке канала ствола, как рукоятка для отвертки при ввинчивании и вывинчивании мушки и для поворота </w:t>
      </w:r>
      <w:proofErr w:type="spellStart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замыкателя</w:t>
      </w:r>
      <w:proofErr w:type="spellEnd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газовой трубки. Пенал имеет сквозные отверстия, в которые вставляется шомпол при чистке автомата. Овальные отверстия для отвертки и прямоугольное отверстие для поворота </w:t>
      </w:r>
      <w:proofErr w:type="spellStart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замыкателя</w:t>
      </w:r>
      <w:proofErr w:type="spellEnd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газовой трубки при разборке и сборке автомата.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Крышка применяется как дульная накладка при чистке канала ствола. Она имеет отверстие для направления движения шомпола, внутренние выступы и вырезы для крепления на компенсаторе или муфте ствола.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Боковые отверстия на крышке пенала предназначены для выколотки, применяемой для снятия крышки пенала со ствола или с пенала.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Масленка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хранения смазки и переносится в кармане сумки для магазинов.</w:t>
      </w:r>
    </w:p>
    <w:p w:rsidR="00A0118F" w:rsidRPr="00435157" w:rsidRDefault="00A0118F" w:rsidP="004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157" w:rsidRPr="00591AD3" w:rsidRDefault="00435157" w:rsidP="00591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AD3">
        <w:rPr>
          <w:rFonts w:ascii="Times New Roman" w:hAnsi="Times New Roman" w:cs="Times New Roman"/>
          <w:b/>
          <w:sz w:val="28"/>
          <w:szCs w:val="28"/>
        </w:rPr>
        <w:t>Разборка и сборка автомата АК-74М</w:t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Разборка автомата может быть неполная и полная. </w:t>
      </w:r>
      <w:r w:rsidRPr="00435157">
        <w:rPr>
          <w:b/>
          <w:bCs/>
          <w:color w:val="000000"/>
          <w:sz w:val="28"/>
          <w:szCs w:val="28"/>
        </w:rPr>
        <w:t>Неполная </w:t>
      </w:r>
      <w:r w:rsidRPr="00435157">
        <w:rPr>
          <w:color w:val="000000"/>
          <w:sz w:val="28"/>
          <w:szCs w:val="28"/>
        </w:rPr>
        <w:t>- для чистки, смазки и осмотра автомата; </w:t>
      </w:r>
      <w:r w:rsidRPr="00435157">
        <w:rPr>
          <w:b/>
          <w:bCs/>
          <w:color w:val="000000"/>
          <w:sz w:val="28"/>
          <w:szCs w:val="28"/>
        </w:rPr>
        <w:t>полная </w:t>
      </w:r>
      <w:r w:rsidRPr="00435157">
        <w:rPr>
          <w:color w:val="000000"/>
          <w:sz w:val="28"/>
          <w:szCs w:val="28"/>
        </w:rPr>
        <w:t xml:space="preserve">- для чистки при сильном загрязнении автомата, после нахождения его под дождем или в снегу, при переходе на </w:t>
      </w:r>
      <w:r w:rsidRPr="00435157">
        <w:rPr>
          <w:color w:val="000000"/>
          <w:sz w:val="28"/>
          <w:szCs w:val="28"/>
        </w:rPr>
        <w:lastRenderedPageBreak/>
        <w:t>новую смазку и при ремонте. Излишне частая разборка автомата вредна, так как ускоряет изнашивание частей и механизмов.</w:t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Разборку и сборку автомата следует производить на столе или чистой подстилке. Части и механизмы необходимо класть в порядке разборки, обращаться с ними осторожно, не класть одну часть на другую и не применять излишних усилий и резких ударов.</w:t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b/>
          <w:bCs/>
          <w:color w:val="000000"/>
          <w:sz w:val="28"/>
          <w:szCs w:val="28"/>
        </w:rPr>
        <w:t>Порядок неполной разборки автомата:</w:t>
      </w:r>
    </w:p>
    <w:p w:rsidR="00435157" w:rsidRDefault="00435157" w:rsidP="00435157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62175" cy="1257300"/>
            <wp:effectExtent l="0" t="0" r="9525" b="0"/>
            <wp:docPr id="9" name="Рисунок 9" descr="Отделить мага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делить магази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Рис. 1. </w:t>
      </w:r>
      <w:r w:rsidRPr="00435157">
        <w:rPr>
          <w:rStyle w:val="a4"/>
          <w:color w:val="000000"/>
          <w:sz w:val="28"/>
          <w:szCs w:val="28"/>
        </w:rPr>
        <w:t>Отделить магазин</w:t>
      </w:r>
    </w:p>
    <w:p w:rsidR="00435157" w:rsidRPr="00435157" w:rsidRDefault="00435157" w:rsidP="00435157">
      <w:pPr>
        <w:numPr>
          <w:ilvl w:val="0"/>
          <w:numId w:val="1"/>
        </w:numPr>
        <w:spacing w:after="0" w:line="240" w:lineRule="auto"/>
        <w:ind w:left="300" w:firstLine="22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35157">
        <w:rPr>
          <w:rFonts w:ascii="Times New Roman" w:hAnsi="Times New Roman" w:cs="Times New Roman"/>
          <w:color w:val="242424"/>
          <w:sz w:val="28"/>
          <w:szCs w:val="28"/>
        </w:rPr>
        <w:t>1. </w:t>
      </w:r>
      <w:r w:rsidRPr="00435157">
        <w:rPr>
          <w:rFonts w:ascii="Times New Roman" w:hAnsi="Times New Roman" w:cs="Times New Roman"/>
          <w:b/>
          <w:bCs/>
          <w:color w:val="242424"/>
          <w:sz w:val="28"/>
          <w:szCs w:val="28"/>
        </w:rPr>
        <w:t>Отделить магазин 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t>(рис. 1). Удерживая автомат левой рукой за шейку приклада или цевьё, правой рукой обхватить магазин. Нажимая большим пальцем на защелку, подать нижнюю часть магазина ВПЕРЕД и отделить его. После этого проверить, 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435157" w:rsidRPr="00435157" w:rsidRDefault="00435157" w:rsidP="00435157">
      <w:pPr>
        <w:numPr>
          <w:ilvl w:val="0"/>
          <w:numId w:val="1"/>
        </w:numPr>
        <w:spacing w:after="0" w:line="240" w:lineRule="auto"/>
        <w:ind w:left="300" w:firstLine="22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35157">
        <w:rPr>
          <w:rFonts w:ascii="Times New Roman" w:hAnsi="Times New Roman" w:cs="Times New Roman"/>
          <w:color w:val="242424"/>
          <w:sz w:val="28"/>
          <w:szCs w:val="28"/>
        </w:rPr>
        <w:t>2. </w:t>
      </w:r>
      <w:r w:rsidRPr="00435157">
        <w:rPr>
          <w:rFonts w:ascii="Times New Roman" w:hAnsi="Times New Roman" w:cs="Times New Roman"/>
          <w:b/>
          <w:bCs/>
          <w:color w:val="242424"/>
          <w:sz w:val="28"/>
          <w:szCs w:val="28"/>
        </w:rPr>
        <w:t>Вынуть пенал с принадлежностью 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t>(рис. 2). Утопить пальцем правой руки крышку гнезда приклада так, чтобы пенал под действием пружины вышел из гнезда. Раскрыть пенал и вынуть из него протирку, ершик, отвертку, выколотку и шпильку.</w:t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У автомата со складывающимся прикладом пенал носится в кармане сумки для магазинов.</w:t>
      </w:r>
    </w:p>
    <w:p w:rsidR="00435157" w:rsidRPr="00435157" w:rsidRDefault="00435157" w:rsidP="00435157">
      <w:pPr>
        <w:numPr>
          <w:ilvl w:val="0"/>
          <w:numId w:val="2"/>
        </w:numPr>
        <w:spacing w:after="0" w:line="240" w:lineRule="auto"/>
        <w:ind w:left="300" w:firstLine="22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35157">
        <w:rPr>
          <w:rFonts w:ascii="Times New Roman" w:hAnsi="Times New Roman" w:cs="Times New Roman"/>
          <w:color w:val="242424"/>
          <w:sz w:val="28"/>
          <w:szCs w:val="28"/>
        </w:rPr>
        <w:t>3.</w:t>
      </w:r>
      <w:r w:rsidRPr="00435157">
        <w:rPr>
          <w:rFonts w:ascii="Times New Roman" w:hAnsi="Times New Roman" w:cs="Times New Roman"/>
          <w:b/>
          <w:bCs/>
          <w:color w:val="242424"/>
          <w:sz w:val="28"/>
          <w:szCs w:val="28"/>
        </w:rPr>
        <w:t> Отделить шомпол 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t>(рис. 3). Оттянуть конец шомпола от ствола так, чтобы его головка вышла из-под упора на основании мушки, и вынуть шомпол вверх. При отделении шомпола разрешается пользоваться выколоткой.</w:t>
      </w:r>
    </w:p>
    <w:p w:rsidR="00435157" w:rsidRPr="00435157" w:rsidRDefault="00435157" w:rsidP="00435157">
      <w:pPr>
        <w:numPr>
          <w:ilvl w:val="0"/>
          <w:numId w:val="2"/>
        </w:numPr>
        <w:spacing w:after="0" w:line="240" w:lineRule="auto"/>
        <w:ind w:left="300" w:firstLine="22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35157">
        <w:rPr>
          <w:rFonts w:ascii="Times New Roman" w:hAnsi="Times New Roman" w:cs="Times New Roman"/>
          <w:color w:val="242424"/>
          <w:sz w:val="28"/>
          <w:szCs w:val="28"/>
        </w:rPr>
        <w:t>4. </w:t>
      </w:r>
      <w:r w:rsidRPr="00435157">
        <w:rPr>
          <w:rFonts w:ascii="Times New Roman" w:hAnsi="Times New Roman" w:cs="Times New Roman"/>
          <w:b/>
          <w:bCs/>
          <w:color w:val="242424"/>
          <w:sz w:val="28"/>
          <w:szCs w:val="28"/>
        </w:rPr>
        <w:t>Отделить крышку ствольной коробки 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t>(рис</w:t>
      </w:r>
      <w:r w:rsidRPr="00591AD3">
        <w:rPr>
          <w:rFonts w:ascii="Times New Roman" w:hAnsi="Times New Roman" w:cs="Times New Roman"/>
          <w:color w:val="242424"/>
          <w:sz w:val="28"/>
          <w:szCs w:val="28"/>
        </w:rPr>
        <w:t>. </w:t>
      </w:r>
      <w:r w:rsidRPr="00591AD3">
        <w:rPr>
          <w:rFonts w:ascii="Times New Roman" w:hAnsi="Times New Roman" w:cs="Times New Roman"/>
          <w:bCs/>
          <w:color w:val="242424"/>
          <w:sz w:val="28"/>
          <w:szCs w:val="28"/>
        </w:rPr>
        <w:t>4).</w:t>
      </w:r>
      <w:r w:rsidRPr="00435157">
        <w:rPr>
          <w:rFonts w:ascii="Times New Roman" w:hAnsi="Times New Roman" w:cs="Times New Roman"/>
          <w:b/>
          <w:bCs/>
          <w:color w:val="242424"/>
          <w:sz w:val="28"/>
          <w:szCs w:val="28"/>
        </w:rPr>
        <w:t> 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t>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</w:p>
    <w:p w:rsidR="00435157" w:rsidRPr="00435157" w:rsidRDefault="00435157" w:rsidP="00435157">
      <w:pPr>
        <w:numPr>
          <w:ilvl w:val="0"/>
          <w:numId w:val="2"/>
        </w:numPr>
        <w:spacing w:after="0" w:line="240" w:lineRule="auto"/>
        <w:ind w:left="300" w:firstLine="22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35157">
        <w:rPr>
          <w:rFonts w:ascii="Times New Roman" w:hAnsi="Times New Roman" w:cs="Times New Roman"/>
          <w:color w:val="242424"/>
          <w:sz w:val="28"/>
          <w:szCs w:val="28"/>
        </w:rPr>
        <w:t>5. </w:t>
      </w:r>
      <w:r w:rsidRPr="00435157">
        <w:rPr>
          <w:rFonts w:ascii="Times New Roman" w:hAnsi="Times New Roman" w:cs="Times New Roman"/>
          <w:b/>
          <w:bCs/>
          <w:color w:val="242424"/>
          <w:sz w:val="28"/>
          <w:szCs w:val="28"/>
        </w:rPr>
        <w:t>Отделить возвратный механизм 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t>(рис. 5). Удерживая автомат левой рукой 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435157" w:rsidRPr="00435157" w:rsidRDefault="00435157" w:rsidP="00435157">
      <w:pPr>
        <w:numPr>
          <w:ilvl w:val="0"/>
          <w:numId w:val="2"/>
        </w:numPr>
        <w:spacing w:after="0" w:line="240" w:lineRule="auto"/>
        <w:ind w:left="300" w:firstLine="22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35157">
        <w:rPr>
          <w:rFonts w:ascii="Times New Roman" w:hAnsi="Times New Roman" w:cs="Times New Roman"/>
          <w:color w:val="242424"/>
          <w:sz w:val="28"/>
          <w:szCs w:val="28"/>
        </w:rPr>
        <w:t>6. </w:t>
      </w:r>
      <w:r w:rsidRPr="00435157">
        <w:rPr>
          <w:rFonts w:ascii="Times New Roman" w:hAnsi="Times New Roman" w:cs="Times New Roman"/>
          <w:b/>
          <w:bCs/>
          <w:color w:val="242424"/>
          <w:sz w:val="28"/>
          <w:szCs w:val="28"/>
        </w:rPr>
        <w:t>Отделить затворную раму с затвором 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t>(рис. </w:t>
      </w:r>
      <w:r w:rsidRPr="00591AD3">
        <w:rPr>
          <w:rFonts w:ascii="Times New Roman" w:hAnsi="Times New Roman" w:cs="Times New Roman"/>
          <w:bCs/>
          <w:color w:val="242424"/>
          <w:sz w:val="28"/>
          <w:szCs w:val="28"/>
        </w:rPr>
        <w:t>6)</w:t>
      </w:r>
      <w:r w:rsidRPr="00435157">
        <w:rPr>
          <w:rFonts w:ascii="Times New Roman" w:hAnsi="Times New Roman" w:cs="Times New Roman"/>
          <w:b/>
          <w:bCs/>
          <w:color w:val="242424"/>
          <w:sz w:val="28"/>
          <w:szCs w:val="28"/>
        </w:rPr>
        <w:t>. 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t>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коробки.</w:t>
      </w:r>
    </w:p>
    <w:p w:rsidR="00435157" w:rsidRPr="00435157" w:rsidRDefault="00435157" w:rsidP="00435157">
      <w:pPr>
        <w:numPr>
          <w:ilvl w:val="0"/>
          <w:numId w:val="2"/>
        </w:numPr>
        <w:spacing w:after="0" w:line="240" w:lineRule="auto"/>
        <w:ind w:left="300" w:firstLine="22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35157">
        <w:rPr>
          <w:rFonts w:ascii="Times New Roman" w:hAnsi="Times New Roman" w:cs="Times New Roman"/>
          <w:color w:val="242424"/>
          <w:sz w:val="28"/>
          <w:szCs w:val="28"/>
        </w:rPr>
        <w:t>7. </w:t>
      </w:r>
      <w:r w:rsidRPr="00435157">
        <w:rPr>
          <w:rFonts w:ascii="Times New Roman" w:hAnsi="Times New Roman" w:cs="Times New Roman"/>
          <w:b/>
          <w:bCs/>
          <w:color w:val="242424"/>
          <w:sz w:val="28"/>
          <w:szCs w:val="28"/>
        </w:rPr>
        <w:t>Отделить затвор от затворной рамы 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t xml:space="preserve">(рис. 7). Взять затворную раму в левую руку затвором кверху; правой рукой отвести затвор назад, 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lastRenderedPageBreak/>
        <w:t>повернуть его так, чтобы ведущий выступ затвора вышел из фигурного выреза затворной рамы, и вывести затвор ВПЕРЕД.</w:t>
      </w:r>
    </w:p>
    <w:p w:rsidR="00435157" w:rsidRPr="00435157" w:rsidRDefault="00435157" w:rsidP="004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Вынуть пенал с принадлежность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EB7047" id="Прямоугольник 8" o:spid="_x0000_s1026" alt="Вынуть пенал с принадлежность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hhN+SA0DAAAK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435157" w:rsidRPr="00435157" w:rsidRDefault="00591AD3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2</w:t>
      </w:r>
      <w:r w:rsidR="00435157" w:rsidRPr="00435157">
        <w:rPr>
          <w:color w:val="000000"/>
          <w:sz w:val="28"/>
          <w:szCs w:val="28"/>
        </w:rPr>
        <w:t>. </w:t>
      </w:r>
      <w:r w:rsidR="00435157" w:rsidRPr="00435157">
        <w:rPr>
          <w:rStyle w:val="a4"/>
          <w:color w:val="000000"/>
          <w:sz w:val="28"/>
          <w:szCs w:val="28"/>
        </w:rPr>
        <w:t>Вынуть пенал с принадлежностью</w:t>
      </w:r>
    </w:p>
    <w:p w:rsidR="00435157" w:rsidRDefault="00435157" w:rsidP="00435157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62400" cy="2162175"/>
            <wp:effectExtent l="0" t="0" r="0" b="9525"/>
            <wp:docPr id="7" name="Рисунок 7" descr="Отделить Рис. 7.14. Отделить крышку шомпол ствольной коро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делить Рис. 7.14. Отделить крышку шомпол ствольной короб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D3" w:rsidRDefault="00435157" w:rsidP="00435157">
      <w:pPr>
        <w:pStyle w:val="a3"/>
        <w:spacing w:before="0" w:beforeAutospacing="0" w:after="0" w:afterAutospacing="0"/>
        <w:ind w:firstLine="225"/>
        <w:jc w:val="both"/>
        <w:rPr>
          <w:rStyle w:val="a4"/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Рис. 3. </w:t>
      </w:r>
      <w:r w:rsidRPr="00435157">
        <w:rPr>
          <w:rStyle w:val="a4"/>
          <w:color w:val="000000"/>
          <w:sz w:val="28"/>
          <w:szCs w:val="28"/>
        </w:rPr>
        <w:t xml:space="preserve">Отделить </w:t>
      </w:r>
      <w:r w:rsidR="00591AD3" w:rsidRPr="00435157">
        <w:rPr>
          <w:rStyle w:val="a4"/>
          <w:color w:val="000000"/>
          <w:sz w:val="28"/>
          <w:szCs w:val="28"/>
        </w:rPr>
        <w:t>шомпол</w:t>
      </w:r>
    </w:p>
    <w:p w:rsidR="00591AD3" w:rsidRDefault="00591AD3" w:rsidP="00435157">
      <w:pPr>
        <w:pStyle w:val="a3"/>
        <w:spacing w:before="0" w:beforeAutospacing="0" w:after="0" w:afterAutospacing="0"/>
        <w:ind w:firstLine="225"/>
        <w:jc w:val="both"/>
        <w:rPr>
          <w:rStyle w:val="a4"/>
          <w:color w:val="000000"/>
          <w:sz w:val="28"/>
          <w:szCs w:val="28"/>
        </w:rPr>
      </w:pPr>
    </w:p>
    <w:p w:rsidR="00435157" w:rsidRPr="00591AD3" w:rsidRDefault="00435157" w:rsidP="00591AD3">
      <w:pPr>
        <w:pStyle w:val="a3"/>
        <w:spacing w:before="0" w:beforeAutospacing="0" w:after="0" w:afterAutospacing="0"/>
        <w:ind w:firstLine="225"/>
        <w:jc w:val="both"/>
        <w:rPr>
          <w:b/>
          <w:bCs/>
          <w:color w:val="000000"/>
          <w:sz w:val="28"/>
          <w:szCs w:val="28"/>
        </w:rPr>
      </w:pPr>
      <w:r w:rsidRPr="00435157">
        <w:rPr>
          <w:rStyle w:val="a4"/>
          <w:color w:val="000000"/>
          <w:sz w:val="28"/>
          <w:szCs w:val="28"/>
        </w:rPr>
        <w:t>Рис. 4. Отделить крышку ствольной коробки</w:t>
      </w:r>
    </w:p>
    <w:p w:rsidR="00435157" w:rsidRPr="00435157" w:rsidRDefault="00435157" w:rsidP="004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333500"/>
            <wp:effectExtent l="0" t="0" r="9525" b="0"/>
            <wp:docPr id="6" name="Рисунок 6" descr="Отделить возвратный механ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тделить возвратный механиз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Рис. 5. </w:t>
      </w:r>
      <w:r w:rsidRPr="00435157">
        <w:rPr>
          <w:rStyle w:val="a4"/>
          <w:color w:val="000000"/>
          <w:sz w:val="28"/>
          <w:szCs w:val="28"/>
        </w:rPr>
        <w:t>Отделить возвратный механизм</w:t>
      </w:r>
    </w:p>
    <w:p w:rsidR="00435157" w:rsidRPr="00435157" w:rsidRDefault="00435157" w:rsidP="004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1466850"/>
            <wp:effectExtent l="0" t="0" r="9525" b="0"/>
            <wp:docPr id="5" name="Рисунок 5" descr="Отделить затворную раму с затв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тделить затворную раму с затворо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Рис. 6. </w:t>
      </w:r>
      <w:r w:rsidRPr="00435157">
        <w:rPr>
          <w:rStyle w:val="a4"/>
          <w:color w:val="000000"/>
          <w:sz w:val="28"/>
          <w:szCs w:val="28"/>
        </w:rPr>
        <w:t>Отделить затворную раму с затвором</w:t>
      </w:r>
    </w:p>
    <w:p w:rsidR="00435157" w:rsidRPr="00435157" w:rsidRDefault="00435157" w:rsidP="004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666875"/>
            <wp:effectExtent l="0" t="0" r="0" b="9525"/>
            <wp:docPr id="4" name="Рисунок 4" descr="Отделить затвор от затворной ра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тделить затвор от затворной рам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Рис. 7. </w:t>
      </w:r>
      <w:r w:rsidRPr="00435157">
        <w:rPr>
          <w:rStyle w:val="a4"/>
          <w:color w:val="000000"/>
          <w:sz w:val="28"/>
          <w:szCs w:val="28"/>
        </w:rPr>
        <w:t>Отделить затвор от затворной рамы</w:t>
      </w:r>
    </w:p>
    <w:p w:rsidR="00435157" w:rsidRPr="00435157" w:rsidRDefault="00435157" w:rsidP="004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5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52675" cy="1371600"/>
            <wp:effectExtent l="0" t="0" r="9525" b="0"/>
            <wp:docPr id="3" name="Рисунок 3" descr="Отделить газовую трубку со ствольной наклад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тделить газовую трубку со ствольной накладко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Рис. 8. </w:t>
      </w:r>
      <w:r w:rsidRPr="00435157">
        <w:rPr>
          <w:rStyle w:val="a4"/>
          <w:color w:val="000000"/>
          <w:sz w:val="28"/>
          <w:szCs w:val="28"/>
        </w:rPr>
        <w:t>Отделить газовую трубку со ствольной накладкой</w:t>
      </w:r>
    </w:p>
    <w:p w:rsid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b/>
          <w:bCs/>
          <w:color w:val="000000"/>
          <w:sz w:val="28"/>
          <w:szCs w:val="28"/>
        </w:rPr>
      </w:pP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b/>
          <w:bCs/>
          <w:color w:val="000000"/>
          <w:sz w:val="28"/>
          <w:szCs w:val="28"/>
        </w:rPr>
        <w:t>8. Отделить газовую трубку со ствольной накладкой </w:t>
      </w:r>
      <w:r w:rsidRPr="00435157">
        <w:rPr>
          <w:color w:val="000000"/>
          <w:sz w:val="28"/>
          <w:szCs w:val="28"/>
        </w:rPr>
        <w:t xml:space="preserve">(рис. 7.18). Удерживая автомат левой рукой, правой рукой надеть пенал принадлежности прямоугольным отверстием на выступ </w:t>
      </w:r>
      <w:proofErr w:type="spellStart"/>
      <w:r w:rsidRPr="00435157">
        <w:rPr>
          <w:color w:val="000000"/>
          <w:sz w:val="28"/>
          <w:szCs w:val="28"/>
        </w:rPr>
        <w:t>замыкателя</w:t>
      </w:r>
      <w:proofErr w:type="spellEnd"/>
      <w:r w:rsidRPr="00435157">
        <w:rPr>
          <w:color w:val="000000"/>
          <w:sz w:val="28"/>
          <w:szCs w:val="28"/>
        </w:rPr>
        <w:t xml:space="preserve"> газовой трубки, повернуть </w:t>
      </w:r>
      <w:proofErr w:type="spellStart"/>
      <w:r w:rsidRPr="00435157">
        <w:rPr>
          <w:color w:val="000000"/>
          <w:sz w:val="28"/>
          <w:szCs w:val="28"/>
        </w:rPr>
        <w:t>замыкатель</w:t>
      </w:r>
      <w:proofErr w:type="spellEnd"/>
      <w:r w:rsidRPr="00435157">
        <w:rPr>
          <w:color w:val="000000"/>
          <w:sz w:val="28"/>
          <w:szCs w:val="28"/>
        </w:rPr>
        <w:t xml:space="preserve"> от себя до вертикального положения и снять газовую трубку с патрубка газовой камеры.</w:t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Сборка осуществляется в обратной последовательности.</w:t>
      </w:r>
    </w:p>
    <w:p w:rsidR="00435157" w:rsidRDefault="00435157" w:rsidP="0059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AD3" w:rsidRDefault="00591AD3" w:rsidP="0059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91AD3" w:rsidSect="00435157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591AD3" w:rsidRDefault="00591AD3" w:rsidP="0059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AD3" w:rsidRDefault="00A81D2E" w:rsidP="00A8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Ответьте на вопросы теста. В каждом вопросе имеется только один правильный вариант ответа.</w:t>
      </w:r>
    </w:p>
    <w:p w:rsidR="00A81D2E" w:rsidRDefault="00A81D2E" w:rsidP="0059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D2E" w:rsidRDefault="00A81D2E" w:rsidP="0059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AD3" w:rsidRDefault="00591AD3" w:rsidP="00591AD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АК-74М является:</w:t>
      </w:r>
    </w:p>
    <w:p w:rsidR="00591AD3" w:rsidRDefault="00591AD3" w:rsidP="00591AD3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Личным оружием нападения и защиты</w:t>
      </w:r>
    </w:p>
    <w:p w:rsidR="00591AD3" w:rsidRDefault="00591AD3" w:rsidP="00591AD3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 оружием</w:t>
      </w:r>
    </w:p>
    <w:p w:rsidR="00591AD3" w:rsidRDefault="00591AD3" w:rsidP="00591AD3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Оружием мотострелкового отделения</w:t>
      </w:r>
    </w:p>
    <w:p w:rsidR="00591AD3" w:rsidRDefault="00591AD3" w:rsidP="0059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AD3" w:rsidRDefault="00591AD3" w:rsidP="00591AD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стрельбы из АК-74М используются патроны:</w:t>
      </w:r>
    </w:p>
    <w:p w:rsidR="00591AD3" w:rsidRDefault="00591AD3" w:rsidP="00591AD3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5,45*39</w:t>
      </w:r>
    </w:p>
    <w:p w:rsidR="00591AD3" w:rsidRDefault="00591AD3" w:rsidP="00591AD3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7,62*39</w:t>
      </w:r>
    </w:p>
    <w:p w:rsidR="00591AD3" w:rsidRDefault="00591AD3" w:rsidP="00591AD3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5,56*45</w:t>
      </w:r>
    </w:p>
    <w:p w:rsidR="00591AD3" w:rsidRDefault="00591AD3" w:rsidP="0059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AD3" w:rsidRDefault="00501037" w:rsidP="00591AD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прицельному приспособлению автомата относится: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Мушка, основание мушки, колодка прицела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Мушка, прицельная планка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Мушка, прицел</w:t>
      </w:r>
    </w:p>
    <w:p w:rsidR="00501037" w:rsidRDefault="00501037" w:rsidP="0050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037" w:rsidRDefault="00501037" w:rsidP="0050103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принадлежностям автомата, размещаемым в пенале, относятся: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Ершик, протирка, отвертка, выколотка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Ершик, масленка, отвертка, выколотка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Ершик, протирка, шпилька, шомпол.</w:t>
      </w:r>
    </w:p>
    <w:p w:rsidR="00501037" w:rsidRDefault="00501037" w:rsidP="0050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037" w:rsidRDefault="00501037" w:rsidP="0050103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часть автомата, предназначенная для приведения в действие ударно-спускового механизма: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Газовая трубка со ствольной накладкой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Затворная рама с газовым поршнем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Затвор</w:t>
      </w:r>
    </w:p>
    <w:p w:rsidR="00501037" w:rsidRDefault="00501037" w:rsidP="0050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037" w:rsidRDefault="00501037" w:rsidP="0050103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часть автомата, возвращающую затворную раму в крайнее переднее положение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Возвратная пружина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Возвратный механизм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Боевая пружина</w:t>
      </w:r>
    </w:p>
    <w:p w:rsidR="00501037" w:rsidRDefault="00501037" w:rsidP="0050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037" w:rsidRDefault="00501037" w:rsidP="0050103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Боевая пружина является частью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Возвратного механизма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Ударно-спускового механизма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Магазина</w:t>
      </w:r>
    </w:p>
    <w:p w:rsidR="00501037" w:rsidRDefault="00501037" w:rsidP="0050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037" w:rsidRDefault="00501037" w:rsidP="0050103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штатном магазине АК-75М размещается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патронов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патронов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патронов</w:t>
      </w:r>
    </w:p>
    <w:p w:rsidR="00501037" w:rsidRDefault="00501037" w:rsidP="0050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037" w:rsidRDefault="00501037" w:rsidP="0050103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Разборка автомата бывает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Полной и неполной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Полной и частичной</w:t>
      </w:r>
    </w:p>
    <w:p w:rsidR="00501037" w:rsidRDefault="00A81D2E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Полной и выборочной</w:t>
      </w:r>
    </w:p>
    <w:p w:rsidR="00A81D2E" w:rsidRDefault="00A81D2E" w:rsidP="00A8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D2E" w:rsidRDefault="00A81D2E" w:rsidP="00A81D2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проверки наличия патрона в патроннике состоит</w:t>
      </w:r>
    </w:p>
    <w:p w:rsidR="00A81D2E" w:rsidRDefault="00A81D2E" w:rsidP="00A81D2E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осмотре горловины магазина на предмет наличия в нем патрона</w:t>
      </w:r>
    </w:p>
    <w:p w:rsidR="00A81D2E" w:rsidRDefault="00A81D2E" w:rsidP="00A81D2E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осмотре и извлечении патрона из казенной части ствола</w:t>
      </w:r>
    </w:p>
    <w:p w:rsidR="00A81D2E" w:rsidRDefault="00A81D2E" w:rsidP="00A81D2E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осмотре ствола и извлечении из него пули</w:t>
      </w:r>
    </w:p>
    <w:p w:rsidR="00A81D2E" w:rsidRDefault="00A81D2E" w:rsidP="00A8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D2E" w:rsidRDefault="00A81D2E" w:rsidP="00A8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D2E" w:rsidRDefault="00A81D2E" w:rsidP="00A8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A81D2E" w:rsidRPr="00A81D2E" w:rsidRDefault="00A81D2E" w:rsidP="00A8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процесс сборки автомата после неполной разборки.</w:t>
      </w:r>
    </w:p>
    <w:sectPr w:rsidR="00A81D2E" w:rsidRPr="00A81D2E" w:rsidSect="0043515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4CE"/>
    <w:multiLevelType w:val="multilevel"/>
    <w:tmpl w:val="2652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12374"/>
    <w:multiLevelType w:val="multilevel"/>
    <w:tmpl w:val="B904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74030"/>
    <w:multiLevelType w:val="multilevel"/>
    <w:tmpl w:val="96FCC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57"/>
    <w:rsid w:val="002B2A0E"/>
    <w:rsid w:val="002C15F9"/>
    <w:rsid w:val="00435157"/>
    <w:rsid w:val="00501037"/>
    <w:rsid w:val="00591AD3"/>
    <w:rsid w:val="00A0118F"/>
    <w:rsid w:val="00A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5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51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157"/>
    <w:rPr>
      <w:b/>
      <w:bCs/>
    </w:rPr>
  </w:style>
  <w:style w:type="paragraph" w:styleId="a5">
    <w:name w:val="List Paragraph"/>
    <w:basedOn w:val="a"/>
    <w:uiPriority w:val="34"/>
    <w:qFormat/>
    <w:rsid w:val="00591A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5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51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157"/>
    <w:rPr>
      <w:b/>
      <w:bCs/>
    </w:rPr>
  </w:style>
  <w:style w:type="paragraph" w:styleId="a5">
    <w:name w:val="List Paragraph"/>
    <w:basedOn w:val="a"/>
    <w:uiPriority w:val="34"/>
    <w:qFormat/>
    <w:rsid w:val="00591A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OBJ</cp:lastModifiedBy>
  <cp:revision>3</cp:revision>
  <dcterms:created xsi:type="dcterms:W3CDTF">2020-04-07T12:49:00Z</dcterms:created>
  <dcterms:modified xsi:type="dcterms:W3CDTF">2020-04-07T12:50:00Z</dcterms:modified>
</cp:coreProperties>
</file>