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4" w:rsidRDefault="00D927C4" w:rsidP="006A4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E175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 xml:space="preserve"> 6ТЭ МДК.01.01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7C5E" w:rsidRPr="00ED7C5E">
        <w:rPr>
          <w:rFonts w:ascii="Times New Roman" w:hAnsi="Times New Roman" w:cs="Times New Roman"/>
          <w:b/>
          <w:sz w:val="28"/>
          <w:szCs w:val="28"/>
        </w:rPr>
        <w:t xml:space="preserve">2пары, значит две темы </w:t>
      </w:r>
    </w:p>
    <w:p w:rsidR="006A4478" w:rsidRDefault="00732AF8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478" w:rsidRPr="00FB4C97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="006A4478" w:rsidRPr="00FB4C97">
        <w:t xml:space="preserve"> </w:t>
      </w:r>
      <w:r w:rsidR="00D927C4" w:rsidRPr="00D927C4">
        <w:rPr>
          <w:rFonts w:ascii="Times New Roman" w:hAnsi="Times New Roman" w:cs="Times New Roman"/>
          <w:sz w:val="28"/>
          <w:szCs w:val="28"/>
        </w:rPr>
        <w:t>Принцип обратимости электрических машин.</w:t>
      </w:r>
    </w:p>
    <w:p w:rsidR="00ED7C5E" w:rsidRDefault="00ED7C5E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7C5E">
        <w:t xml:space="preserve"> </w:t>
      </w:r>
      <w:r w:rsidRPr="00ED7C5E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Pr="00ED7C5E">
        <w:t xml:space="preserve"> </w:t>
      </w:r>
      <w:r w:rsidR="00D927C4" w:rsidRPr="00D927C4">
        <w:rPr>
          <w:rFonts w:ascii="Times New Roman" w:hAnsi="Times New Roman" w:cs="Times New Roman"/>
          <w:sz w:val="28"/>
          <w:szCs w:val="28"/>
        </w:rPr>
        <w:t>Общие сведения</w:t>
      </w:r>
      <w:r w:rsidR="00D927C4">
        <w:rPr>
          <w:rFonts w:ascii="Times New Roman" w:hAnsi="Times New Roman" w:cs="Times New Roman"/>
          <w:sz w:val="28"/>
          <w:szCs w:val="28"/>
        </w:rPr>
        <w:t xml:space="preserve"> о двигателях постоянного  тока</w:t>
      </w:r>
      <w:r w:rsidRPr="00ED7C5E">
        <w:rPr>
          <w:rFonts w:ascii="Times New Roman" w:hAnsi="Times New Roman" w:cs="Times New Roman"/>
          <w:sz w:val="28"/>
          <w:szCs w:val="28"/>
        </w:rPr>
        <w:t>.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>МДК.01.02</w:t>
      </w:r>
      <w:r w:rsidR="00FE17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7C5E" w:rsidRPr="00ED7C5E">
        <w:rPr>
          <w:rFonts w:ascii="Times New Roman" w:hAnsi="Times New Roman" w:cs="Times New Roman"/>
          <w:b/>
          <w:sz w:val="28"/>
          <w:szCs w:val="28"/>
        </w:rPr>
        <w:t>1пара, значит одна тема</w:t>
      </w:r>
    </w:p>
    <w:p w:rsidR="00ED7C5E" w:rsidRDefault="00FE1754" w:rsidP="00D9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4478" w:rsidRPr="00FB4C97">
        <w:rPr>
          <w:rFonts w:ascii="Times New Roman" w:hAnsi="Times New Roman" w:cs="Times New Roman"/>
          <w:sz w:val="28"/>
          <w:szCs w:val="28"/>
        </w:rPr>
        <w:t xml:space="preserve">Изучить и написать конспект по </w:t>
      </w:r>
      <w:r w:rsidR="006A4478" w:rsidRPr="00732AF8">
        <w:rPr>
          <w:rFonts w:ascii="Times New Roman" w:hAnsi="Times New Roman" w:cs="Times New Roman"/>
          <w:sz w:val="28"/>
          <w:szCs w:val="28"/>
        </w:rPr>
        <w:t xml:space="preserve">теме: </w:t>
      </w:r>
      <w:r w:rsidR="00D927C4" w:rsidRPr="00D927C4">
        <w:rPr>
          <w:rFonts w:ascii="Times New Roman" w:hAnsi="Times New Roman" w:cs="Times New Roman"/>
          <w:sz w:val="28"/>
          <w:szCs w:val="28"/>
        </w:rPr>
        <w:t xml:space="preserve">Измерительная цепь </w:t>
      </w:r>
      <w:r w:rsidR="00D927C4">
        <w:rPr>
          <w:rFonts w:ascii="Times New Roman" w:hAnsi="Times New Roman" w:cs="Times New Roman"/>
          <w:sz w:val="28"/>
          <w:szCs w:val="28"/>
        </w:rPr>
        <w:t xml:space="preserve">электроизмерительных приборов. </w:t>
      </w:r>
      <w:bookmarkStart w:id="0" w:name="_GoBack"/>
      <w:bookmarkEnd w:id="0"/>
      <w:r w:rsidR="00D927C4" w:rsidRPr="00D927C4">
        <w:rPr>
          <w:rFonts w:ascii="Times New Roman" w:hAnsi="Times New Roman" w:cs="Times New Roman"/>
          <w:sz w:val="28"/>
          <w:szCs w:val="28"/>
        </w:rPr>
        <w:t>Условные обозначения, наносимые на приборы.</w:t>
      </w:r>
    </w:p>
    <w:p w:rsidR="006A4478" w:rsidRPr="004E3D6E" w:rsidRDefault="006A4478" w:rsidP="006A4478">
      <w:pPr>
        <w:rPr>
          <w:rFonts w:ascii="Times New Roman" w:hAnsi="Times New Roman" w:cs="Times New Roman"/>
          <w:sz w:val="28"/>
          <w:szCs w:val="28"/>
        </w:rPr>
      </w:pPr>
      <w:r w:rsidRPr="004E3D6E">
        <w:rPr>
          <w:rFonts w:ascii="Times New Roman" w:hAnsi="Times New Roman" w:cs="Times New Roman"/>
          <w:sz w:val="28"/>
          <w:szCs w:val="28"/>
        </w:rPr>
        <w:t>Фото конспектов сбрасываем в беседе 6ТЭ Коваленко МДК.01.01 и 01.02</w:t>
      </w:r>
      <w:r>
        <w:rPr>
          <w:rFonts w:ascii="Times New Roman" w:hAnsi="Times New Roman" w:cs="Times New Roman"/>
          <w:sz w:val="28"/>
          <w:szCs w:val="28"/>
        </w:rPr>
        <w:t xml:space="preserve">, каждая тема отдельно, по одной фотке. </w:t>
      </w:r>
    </w:p>
    <w:p w:rsidR="00E843C5" w:rsidRDefault="00E843C5"/>
    <w:sectPr w:rsidR="00E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10"/>
    <w:rsid w:val="006A4478"/>
    <w:rsid w:val="00732AF8"/>
    <w:rsid w:val="00A26410"/>
    <w:rsid w:val="00D927C4"/>
    <w:rsid w:val="00E843C5"/>
    <w:rsid w:val="00ED7C5E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2020-03-25T18:20:00Z</dcterms:created>
  <dcterms:modified xsi:type="dcterms:W3CDTF">2020-04-03T17:06:00Z</dcterms:modified>
</cp:coreProperties>
</file>