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numPr>
          <w:ilvl w:val="0"/>
          <w:numId w:val="0"/>
        </w:numPr>
        <w:jc w:val="center"/>
        <w:outlineLvl w:val="1"/>
        <w:rPr/>
      </w:pPr>
      <w:r>
        <w:rPr>
          <w:rFonts w:cs="Times New Roman" w:ascii="Times New Roman" w:hAnsi="Times New Roman"/>
          <w:color w:val="000000"/>
          <w:sz w:val="28"/>
          <w:szCs w:val="28"/>
          <w:u w:val="single"/>
        </w:rPr>
        <w:t xml:space="preserve"> </w:t>
      </w:r>
      <w:r>
        <w:rPr>
          <w:rFonts w:cs="Times New Roman" w:ascii="Times New Roman" w:hAnsi="Times New Roman"/>
          <w:color w:val="000000"/>
          <w:sz w:val="28"/>
          <w:szCs w:val="28"/>
          <w:u w:val="single"/>
        </w:rPr>
        <w:t>Департамент внутренней и кадровой политики Белгородской области</w:t>
      </w:r>
    </w:p>
    <w:p>
      <w:pPr>
        <w:pStyle w:val="Normal"/>
        <w:widowControl w:val="false"/>
        <w:spacing w:lineRule="auto" w:line="240" w:before="0" w:after="0"/>
        <w:jc w:val="center"/>
        <w:rPr/>
      </w:pPr>
      <w:r>
        <w:rPr>
          <w:rFonts w:cs="Times New Roman" w:ascii="Times New Roman" w:hAnsi="Times New Roman"/>
          <w:sz w:val="16"/>
          <w:szCs w:val="16"/>
          <w:lang w:eastAsia="ru-RU"/>
        </w:rPr>
        <w:t>(наименование органа исполнительной власти, государственного органа Белгородской области)</w:t>
      </w:r>
    </w:p>
    <w:p>
      <w:pPr>
        <w:pStyle w:val="Normal"/>
        <w:widowControl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u w:val="single"/>
          <w:lang w:eastAsia="ru-RU"/>
        </w:rPr>
        <w:t xml:space="preserve">город Белгород           </w:t>
      </w:r>
      <w:r>
        <w:rPr>
          <w:rFonts w:cs="Times New Roman" w:ascii="Times New Roman" w:hAnsi="Times New Roman"/>
          <w:sz w:val="28"/>
          <w:szCs w:val="28"/>
          <w:lang w:eastAsia="ru-RU"/>
        </w:rPr>
        <w:tab/>
        <w:tab/>
        <w:tab/>
        <w:tab/>
        <w:tab/>
        <w:tab/>
        <w:tab/>
        <w:t xml:space="preserve"> «20» мая  2020 года</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 xml:space="preserve">(место составления акта)              </w:t>
        <w:tab/>
        <w:tab/>
        <w:tab/>
        <w:tab/>
        <w:tab/>
        <w:tab/>
        <w:tab/>
        <w:tab/>
        <w:t xml:space="preserve"> дата составления акта)</w:t>
      </w:r>
      <w:r>
        <w:rPr>
          <w:rFonts w:cs="Times New Roman" w:ascii="Times New Roman" w:hAnsi="Times New Roman"/>
          <w:sz w:val="28"/>
          <w:szCs w:val="28"/>
          <w:lang w:eastAsia="ru-RU"/>
        </w:rPr>
        <w:t xml:space="preserve">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lang w:eastAsia="ru-RU"/>
        </w:rPr>
        <w:t xml:space="preserve">                                                                                 </w:t>
      </w:r>
      <w:r>
        <w:rPr>
          <w:rFonts w:cs="Times New Roman" w:ascii="Times New Roman" w:hAnsi="Times New Roman"/>
          <w:sz w:val="28"/>
          <w:szCs w:val="28"/>
          <w:lang w:eastAsia="ru-RU"/>
        </w:rPr>
        <w:tab/>
        <w:tab/>
        <w:tab/>
        <w:t xml:space="preserve">   17</w:t>
      </w:r>
      <w:r>
        <w:rPr>
          <w:rFonts w:cs="Times New Roman" w:ascii="Times New Roman" w:hAnsi="Times New Roman"/>
          <w:sz w:val="28"/>
          <w:szCs w:val="28"/>
          <w:u w:val="single"/>
          <w:lang w:eastAsia="ru-RU"/>
        </w:rPr>
        <w:t xml:space="preserve"> час. 00 мин.</w:t>
      </w:r>
    </w:p>
    <w:p>
      <w:pPr>
        <w:pStyle w:val="Normal"/>
        <w:widowControl w:val="false"/>
        <w:spacing w:lineRule="auto" w:line="240" w:before="0" w:after="0"/>
        <w:jc w:val="both"/>
        <w:rPr/>
      </w:pPr>
      <w:r>
        <w:rPr>
          <w:rFonts w:cs="Times New Roman" w:ascii="Times New Roman" w:hAnsi="Times New Roman"/>
          <w:sz w:val="28"/>
          <w:szCs w:val="28"/>
          <w:lang w:eastAsia="ru-RU"/>
        </w:rPr>
        <w:t xml:space="preserve">                                                                                    </w:t>
      </w:r>
      <w:r>
        <w:rPr>
          <w:rFonts w:cs="Times New Roman" w:ascii="Times New Roman" w:hAnsi="Times New Roman"/>
          <w:sz w:val="28"/>
          <w:szCs w:val="28"/>
          <w:lang w:eastAsia="ru-RU"/>
        </w:rPr>
        <w:tab/>
        <w:tab/>
        <w:tab/>
        <w:t xml:space="preserve">  </w:t>
      </w:r>
      <w:r>
        <w:rPr>
          <w:rFonts w:cs="Times New Roman" w:ascii="Times New Roman" w:hAnsi="Times New Roman"/>
          <w:sz w:val="16"/>
          <w:szCs w:val="16"/>
          <w:lang w:eastAsia="ru-RU"/>
        </w:rPr>
        <w:t>(время составления акта)</w:t>
      </w:r>
    </w:p>
    <w:p>
      <w:pPr>
        <w:pStyle w:val="Normal"/>
        <w:widowControl w:val="false"/>
        <w:spacing w:lineRule="auto" w:line="240" w:before="0" w:after="0"/>
        <w:jc w:val="center"/>
        <w:rPr>
          <w:rFonts w:ascii="Times New Roman" w:hAnsi="Times New Roman" w:cs="Times New Roman"/>
          <w:sz w:val="28"/>
          <w:szCs w:val="28"/>
        </w:rPr>
      </w:pPr>
      <w:bookmarkStart w:id="0" w:name="P255"/>
      <w:bookmarkEnd w:id="0"/>
      <w:r>
        <w:rPr>
          <w:rFonts w:cs="Times New Roman" w:ascii="Times New Roman" w:hAnsi="Times New Roman"/>
          <w:b/>
          <w:bCs/>
          <w:sz w:val="28"/>
          <w:szCs w:val="28"/>
          <w:lang w:eastAsia="ru-RU"/>
        </w:rPr>
        <w:t>АКТ ПРОВЕРКИ</w:t>
      </w:r>
    </w:p>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lang w:eastAsia="ru-RU"/>
        </w:rPr>
        <w:t xml:space="preserve">№ </w:t>
      </w:r>
      <w:r>
        <w:rPr>
          <w:rFonts w:cs="Times New Roman" w:ascii="Times New Roman" w:hAnsi="Times New Roman"/>
          <w:sz w:val="28"/>
          <w:szCs w:val="28"/>
          <w:lang w:eastAsia="ru-RU"/>
        </w:rPr>
        <w:t>3/2020</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lang w:eastAsia="ru-RU"/>
        </w:rPr>
        <w:t xml:space="preserve">По адресу: </w:t>
      </w:r>
    </w:p>
    <w:p>
      <w:pPr>
        <w:pStyle w:val="Normal"/>
        <w:widowControl w:val="false"/>
        <w:spacing w:lineRule="auto" w:line="240" w:before="0" w:after="0"/>
        <w:ind w:firstLine="708"/>
        <w:jc w:val="both"/>
        <w:rPr/>
      </w:pPr>
      <w:r>
        <w:rPr>
          <w:rFonts w:cs="Times New Roman" w:ascii="Times New Roman" w:hAnsi="Times New Roman"/>
          <w:sz w:val="28"/>
          <w:szCs w:val="28"/>
          <w:lang w:eastAsia="ru-RU"/>
        </w:rPr>
        <w:t>308005, Белгородская область, г. Белгород, Соборная площадь, д. 4 _______________________________________________________________________</w:t>
      </w:r>
    </w:p>
    <w:p>
      <w:pPr>
        <w:pStyle w:val="Normal"/>
        <w:widowControl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16"/>
          <w:szCs w:val="16"/>
          <w:lang w:eastAsia="ru-RU"/>
        </w:rPr>
        <w:t>(место проведения проверки)</w:t>
      </w:r>
    </w:p>
    <w:p>
      <w:pPr>
        <w:pStyle w:val="Normal"/>
        <w:widowControl w:val="false"/>
        <w:spacing w:lineRule="auto" w:line="240"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u w:val="single"/>
          <w:lang w:eastAsia="ru-RU"/>
        </w:rPr>
        <w:t>На основании:</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lang w:eastAsia="ru-RU"/>
        </w:rPr>
        <w:t>распоряжения заместителя Губернатора Белгородской области от 16 апреля  2020 года № 036 «О проведении плановой документарной проверки Областного государственного автономного профессионального образовательного учреждения «Валуйский индустриальный техникум» была проведена плановая документарная проверка в отношении:</w:t>
      </w:r>
    </w:p>
    <w:p>
      <w:pPr>
        <w:pStyle w:val="Normal"/>
        <w:widowControl w:val="false"/>
        <w:spacing w:lineRule="auto" w:line="240" w:before="0" w:after="0"/>
        <w:ind w:firstLine="708"/>
        <w:jc w:val="both"/>
        <w:rPr/>
      </w:pPr>
      <w:r>
        <w:rPr>
          <w:rFonts w:cs="Times New Roman" w:ascii="Times New Roman" w:hAnsi="Times New Roman"/>
          <w:sz w:val="28"/>
          <w:szCs w:val="28"/>
          <w:lang w:eastAsia="ru-RU"/>
        </w:rPr>
        <w:t xml:space="preserve">Областного государственного автономного профессионального образовательного учреждения </w:t>
      </w:r>
      <w:bookmarkStart w:id="1" w:name="__DdeLink__7319_3886297612"/>
      <w:r>
        <w:rPr>
          <w:rFonts w:cs="Times New Roman" w:ascii="Times New Roman" w:hAnsi="Times New Roman"/>
          <w:sz w:val="28"/>
          <w:szCs w:val="28"/>
          <w:lang w:eastAsia="ru-RU"/>
        </w:rPr>
        <w:t>«Валуйский индустриальный техникум»</w:t>
      </w:r>
      <w:bookmarkEnd w:id="1"/>
      <w:r>
        <w:rPr>
          <w:rFonts w:cs="Times New Roman" w:ascii="Times New Roman" w:hAnsi="Times New Roman"/>
          <w:sz w:val="28"/>
          <w:szCs w:val="28"/>
          <w:lang w:eastAsia="ru-RU"/>
        </w:rPr>
        <w:t>,</w:t>
        <w:br/>
        <w:t>место нахождения: Белгородская область, Валуйский район, г. Валуйки,</w:t>
        <w:br/>
        <w:t xml:space="preserve">ул. М. Горького, д. 34. </w:t>
      </w:r>
    </w:p>
    <w:p>
      <w:pPr>
        <w:pStyle w:val="Normal"/>
        <w:widowControl w:val="false"/>
        <w:spacing w:lineRule="auto" w:line="240" w:before="0" w:after="0"/>
        <w:ind w:firstLine="708"/>
        <w:jc w:val="both"/>
        <w:rPr>
          <w:rFonts w:ascii="Times New Roman" w:hAnsi="Times New Roman" w:cs="Times New Roman"/>
          <w:sz w:val="12"/>
          <w:szCs w:val="12"/>
          <w:lang w:eastAsia="ru-RU"/>
        </w:rPr>
      </w:pPr>
      <w:r>
        <w:rPr>
          <w:rFonts w:cs="Times New Roman" w:ascii="Times New Roman" w:hAnsi="Times New Roman"/>
          <w:sz w:val="12"/>
          <w:szCs w:val="12"/>
          <w:lang w:eastAsia="ru-RU"/>
        </w:rPr>
      </w:r>
    </w:p>
    <w:p>
      <w:pPr>
        <w:pStyle w:val="Normal"/>
        <w:widowControl w:val="false"/>
        <w:spacing w:lineRule="auto" w:line="240"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u w:val="single"/>
          <w:lang w:eastAsia="ru-RU"/>
        </w:rPr>
        <w:t>Дата и время проведения проверки:</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lang w:eastAsia="ru-RU"/>
        </w:rPr>
        <w:t>с «17» апреля 2020 г. 9 час. 00 мин. до «20» мая 2020 г. 18 час.00 мин.</w:t>
      </w:r>
    </w:p>
    <w:p>
      <w:pPr>
        <w:pStyle w:val="Normal"/>
        <w:widowControl w:val="false"/>
        <w:spacing w:lineRule="auto" w:line="240" w:before="0" w:after="0"/>
        <w:jc w:val="both"/>
        <w:rPr>
          <w:rFonts w:ascii="Times New Roman" w:hAnsi="Times New Roman" w:cs="Times New Roman"/>
          <w:sz w:val="12"/>
          <w:szCs w:val="12"/>
          <w:lang w:eastAsia="ru-RU"/>
        </w:rPr>
      </w:pPr>
      <w:r>
        <w:rPr>
          <w:rFonts w:cs="Times New Roman" w:ascii="Times New Roman" w:hAnsi="Times New Roman"/>
          <w:sz w:val="12"/>
          <w:szCs w:val="12"/>
          <w:lang w:eastAsia="ru-RU"/>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lang w:eastAsia="ru-RU"/>
        </w:rPr>
        <w:tab/>
      </w:r>
      <w:r>
        <w:rPr>
          <w:rFonts w:cs="Times New Roman" w:ascii="Times New Roman" w:hAnsi="Times New Roman"/>
          <w:sz w:val="28"/>
          <w:szCs w:val="28"/>
          <w:u w:val="single"/>
          <w:lang w:eastAsia="ru-RU"/>
        </w:rPr>
        <w:t>Общая продолжительность проверки:</w:t>
      </w:r>
      <w:r>
        <w:rPr>
          <w:rFonts w:cs="Times New Roman" w:ascii="Times New Roman" w:hAnsi="Times New Roman"/>
          <w:sz w:val="28"/>
          <w:szCs w:val="28"/>
          <w:lang w:eastAsia="ru-RU"/>
        </w:rPr>
        <w:t xml:space="preserve">                      </w:t>
      </w:r>
      <w:r>
        <w:rPr>
          <w:rFonts w:cs="Times New Roman" w:ascii="Times New Roman" w:hAnsi="Times New Roman"/>
          <w:sz w:val="28"/>
          <w:szCs w:val="28"/>
          <w:u w:val="single"/>
          <w:lang w:eastAsia="ru-RU"/>
        </w:rPr>
        <w:t xml:space="preserve">       20 рабочих дней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lang w:eastAsia="ru-RU"/>
        </w:rPr>
        <w:t xml:space="preserve">                      </w:t>
      </w:r>
      <w:r>
        <w:rPr>
          <w:rFonts w:cs="Times New Roman" w:ascii="Times New Roman" w:hAnsi="Times New Roman"/>
          <w:sz w:val="28"/>
          <w:szCs w:val="28"/>
          <w:lang w:eastAsia="ru-RU"/>
        </w:rPr>
        <w:tab/>
        <w:tab/>
        <w:tab/>
        <w:tab/>
        <w:tab/>
        <w:t xml:space="preserve">                           </w:t>
      </w:r>
      <w:r>
        <w:rPr>
          <w:rFonts w:cs="Times New Roman" w:ascii="Times New Roman" w:hAnsi="Times New Roman"/>
          <w:sz w:val="16"/>
          <w:szCs w:val="16"/>
          <w:lang w:eastAsia="ru-RU"/>
        </w:rPr>
        <w:t xml:space="preserve"> (рабочих дней/часов)</w:t>
      </w:r>
    </w:p>
    <w:p>
      <w:pPr>
        <w:pStyle w:val="Normal"/>
        <w:widowControl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spacing w:lineRule="auto" w:line="240" w:before="0" w:after="0"/>
        <w:jc w:val="both"/>
        <w:rPr/>
      </w:pPr>
      <w:r>
        <w:rPr>
          <w:rFonts w:cs="Times New Roman" w:ascii="Times New Roman" w:hAnsi="Times New Roman"/>
          <w:sz w:val="28"/>
          <w:szCs w:val="28"/>
          <w:lang w:eastAsia="ru-RU"/>
        </w:rPr>
        <w:tab/>
      </w:r>
      <w:r>
        <w:rPr>
          <w:rFonts w:cs="Times New Roman" w:ascii="Times New Roman" w:hAnsi="Times New Roman"/>
          <w:sz w:val="28"/>
          <w:szCs w:val="28"/>
          <w:u w:val="single"/>
          <w:lang w:eastAsia="ru-RU"/>
        </w:rPr>
        <w:t>С копией распоряжения о проведении проверки ознакомлен</w:t>
      </w:r>
      <w:r>
        <w:rPr>
          <w:rFonts w:cs="Times New Roman" w:ascii="Times New Roman" w:hAnsi="Times New Roman"/>
          <w:sz w:val="28"/>
          <w:szCs w:val="28"/>
          <w:u w:val="single"/>
          <w:lang w:eastAsia="ru-RU"/>
        </w:rPr>
        <w:t>а</w:t>
      </w:r>
      <w:r>
        <w:rPr>
          <w:rFonts w:cs="Times New Roman" w:ascii="Times New Roman" w:hAnsi="Times New Roman"/>
          <w:sz w:val="28"/>
          <w:szCs w:val="28"/>
          <w:u w:val="single"/>
          <w:lang w:eastAsia="ru-RU"/>
        </w:rPr>
        <w:t>:</w:t>
      </w:r>
    </w:p>
    <w:p>
      <w:pPr>
        <w:pStyle w:val="Normal"/>
        <w:widowControl w:val="false"/>
        <w:spacing w:lineRule="auto" w:line="240" w:before="0" w:after="0"/>
        <w:jc w:val="both"/>
        <w:rPr/>
      </w:pPr>
      <w:r>
        <w:rPr>
          <w:rFonts w:cs="Times New Roman" w:ascii="Times New Roman" w:hAnsi="Times New Roman"/>
          <w:sz w:val="28"/>
          <w:szCs w:val="28"/>
          <w:lang w:eastAsia="ru-RU"/>
        </w:rPr>
        <w:tab/>
        <w:t xml:space="preserve">Волохова Валентина Васильевна, директор </w:t>
      </w:r>
      <w:r>
        <w:rPr>
          <w:rFonts w:cs="Times New Roman" w:ascii="Times New Roman" w:hAnsi="Times New Roman"/>
          <w:sz w:val="28"/>
          <w:szCs w:val="28"/>
          <w:lang w:eastAsia="ru-RU"/>
        </w:rPr>
        <w:t xml:space="preserve">ОГАПОУ </w:t>
      </w:r>
      <w:bookmarkStart w:id="2" w:name="__DdeLink__7319_38862976122"/>
      <w:r>
        <w:rPr>
          <w:rFonts w:cs="Times New Roman" w:ascii="Times New Roman" w:hAnsi="Times New Roman"/>
          <w:sz w:val="28"/>
          <w:szCs w:val="28"/>
          <w:lang w:eastAsia="ru-RU"/>
        </w:rPr>
        <w:t>«Валуйский индустриальный техникум»</w:t>
      </w:r>
      <w:bookmarkEnd w:id="2"/>
      <w:r>
        <w:rPr>
          <w:rFonts w:cs="Times New Roman" w:ascii="Times New Roman" w:hAnsi="Times New Roman"/>
          <w:sz w:val="28"/>
          <w:szCs w:val="28"/>
          <w:lang w:eastAsia="ru-RU"/>
        </w:rPr>
        <w:t>, дата ознакомления</w:t>
      </w:r>
      <w:r>
        <w:rPr>
          <w:rFonts w:cs="Times New Roman" w:ascii="Times New Roman" w:hAnsi="Times New Roman"/>
          <w:sz w:val="28"/>
          <w:szCs w:val="28"/>
          <w:highlight w:val="white"/>
          <w:lang w:eastAsia="ru-RU"/>
        </w:rPr>
        <w:t xml:space="preserve"> 16 апреля 2020 года.</w:t>
      </w:r>
    </w:p>
    <w:p>
      <w:pPr>
        <w:pStyle w:val="Normal"/>
        <w:widowControl w:val="false"/>
        <w:spacing w:lineRule="auto" w:line="240" w:before="0" w:after="0"/>
        <w:jc w:val="both"/>
        <w:rPr>
          <w:rFonts w:ascii="Times New Roman" w:hAnsi="Times New Roman" w:cs="Times New Roman"/>
          <w:sz w:val="12"/>
          <w:szCs w:val="12"/>
          <w:lang w:eastAsia="ru-RU"/>
        </w:rPr>
      </w:pPr>
      <w:r>
        <w:rPr>
          <w:rFonts w:cs="Times New Roman" w:ascii="Times New Roman" w:hAnsi="Times New Roman"/>
          <w:sz w:val="12"/>
          <w:szCs w:val="12"/>
          <w:lang w:eastAsia="ru-RU"/>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lang w:eastAsia="ru-RU"/>
        </w:rPr>
        <w:tab/>
      </w:r>
      <w:r>
        <w:rPr>
          <w:rFonts w:cs="Times New Roman" w:ascii="Times New Roman" w:hAnsi="Times New Roman"/>
          <w:sz w:val="28"/>
          <w:szCs w:val="28"/>
          <w:u w:val="single"/>
          <w:lang w:eastAsia="ru-RU"/>
        </w:rPr>
        <w:t xml:space="preserve">Лица, проводившие проверку: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lang w:eastAsia="ru-RU"/>
        </w:rPr>
        <w:tab/>
        <w:t>Изварин Андрей Анатольевич, первый заместитель начальника департамента внутренней и кадровой политики Белгородской области (председатель комиссии);</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lang w:eastAsia="ru-RU"/>
        </w:rPr>
        <w:tab/>
        <w:t xml:space="preserve">Шаповалова Людмила Тимофеевна, начальник управления профессионального образования департамента внутренней и кадровой политики Белгородской области (заместитель председателя комиссии);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lang w:eastAsia="ru-RU"/>
        </w:rPr>
        <w:tab/>
        <w:t>Амелькина Елена Васильевна, начальник отдела материально-методического обеспечения подведомственных учреждений управления профессионального образования департамента внутренней и кадровой политики Белгородской области  (член комиссии);</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lang w:eastAsia="ru-RU"/>
        </w:rPr>
        <w:tab/>
        <w:t>Приймакова Ирина Викторовна, консультант отдела материально-методического обеспечения подведомственных учреждений управления профессионального образования департамента внутренней и кадровой политики Белгородской области  (член комиссии);</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lang w:eastAsia="ru-RU"/>
        </w:rPr>
        <w:tab/>
        <w:t>Меженина Наталья Викторовна, главный технический инспектор труда  Союза «Белгородское областное объединение организации профсоюзов»                             (член комиссии);</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lang w:eastAsia="ru-RU"/>
        </w:rPr>
        <w:tab/>
        <w:t>Ушакова Марина Николаевна, заместитель начальника юридического отдела департамента внутренней и кадровой политики Белгородской области (секретарь комиссии).</w:t>
      </w:r>
    </w:p>
    <w:p>
      <w:pPr>
        <w:pStyle w:val="Normal"/>
        <w:widowControl w:val="false"/>
        <w:spacing w:lineRule="auto" w:line="240" w:before="0" w:after="0"/>
        <w:jc w:val="both"/>
        <w:rPr>
          <w:rFonts w:ascii="Times New Roman" w:hAnsi="Times New Roman" w:cs="Times New Roman"/>
          <w:sz w:val="12"/>
          <w:szCs w:val="12"/>
          <w:lang w:eastAsia="ru-RU"/>
        </w:rPr>
      </w:pPr>
      <w:r>
        <w:rPr>
          <w:rFonts w:cs="Times New Roman" w:ascii="Times New Roman" w:hAnsi="Times New Roman"/>
          <w:sz w:val="12"/>
          <w:szCs w:val="12"/>
          <w:lang w:eastAsia="ru-RU"/>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lang w:eastAsia="ru-RU"/>
        </w:rPr>
        <w:tab/>
      </w:r>
      <w:r>
        <w:rPr>
          <w:rFonts w:cs="Times New Roman" w:ascii="Times New Roman" w:hAnsi="Times New Roman"/>
          <w:color w:val="000000"/>
          <w:sz w:val="28"/>
          <w:szCs w:val="28"/>
          <w:u w:val="single"/>
          <w:lang w:eastAsia="ru-RU"/>
        </w:rPr>
        <w:t>При проведении проверки присутствовали (принимали участие)</w:t>
      </w:r>
      <w:r>
        <w:rPr>
          <w:rFonts w:cs="Times New Roman" w:ascii="Times New Roman" w:hAnsi="Times New Roman"/>
          <w:color w:val="000000"/>
          <w:sz w:val="28"/>
          <w:szCs w:val="28"/>
          <w:lang w:eastAsia="ru-RU"/>
        </w:rPr>
        <w:t xml:space="preserve">: </w:t>
      </w:r>
    </w:p>
    <w:p>
      <w:pPr>
        <w:pStyle w:val="Normal"/>
        <w:widowControl w:val="false"/>
        <w:spacing w:lineRule="auto" w:line="240" w:before="0" w:after="0"/>
        <w:jc w:val="both"/>
        <w:rPr/>
      </w:pPr>
      <w:r>
        <w:rPr>
          <w:rFonts w:cs="Times New Roman" w:ascii="Times New Roman" w:hAnsi="Times New Roman"/>
          <w:color w:val="000000"/>
          <w:sz w:val="28"/>
          <w:szCs w:val="28"/>
          <w:lang w:eastAsia="ru-RU"/>
        </w:rPr>
        <w:tab/>
        <w:t xml:space="preserve">Волохова Валентина Васильевна,  директор </w:t>
      </w:r>
      <w:r>
        <w:rPr>
          <w:rStyle w:val="Style27"/>
          <w:rFonts w:cs="Times New Roman" w:ascii="Times New Roman" w:hAnsi="Times New Roman"/>
          <w:b w:val="false"/>
          <w:color w:val="000000"/>
          <w:sz w:val="28"/>
          <w:szCs w:val="28"/>
          <w:lang w:eastAsia="ru-RU"/>
        </w:rPr>
        <w:t>ОГАПОУ «Валуйский индустриальный техникум»;</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color w:val="000000"/>
          <w:sz w:val="28"/>
          <w:szCs w:val="28"/>
          <w:lang w:eastAsia="ru-RU"/>
        </w:rPr>
        <w:tab/>
        <w:t>Пончехин Дмитрий Викторович, заместитель директора</w:t>
        <w:br/>
      </w:r>
      <w:r>
        <w:rPr>
          <w:rStyle w:val="Style27"/>
          <w:rFonts w:cs="Times New Roman" w:ascii="Times New Roman" w:hAnsi="Times New Roman"/>
          <w:b w:val="false"/>
          <w:color w:val="000000"/>
          <w:sz w:val="28"/>
          <w:szCs w:val="28"/>
          <w:lang w:eastAsia="ru-RU"/>
        </w:rPr>
        <w:t>ОГАПОУ «Валуйский индустриальный техникум»;</w:t>
      </w:r>
    </w:p>
    <w:p>
      <w:pPr>
        <w:pStyle w:val="Normal"/>
        <w:widowControl w:val="false"/>
        <w:spacing w:lineRule="auto" w:line="240" w:before="0" w:after="0"/>
        <w:jc w:val="both"/>
        <w:rPr>
          <w:rFonts w:ascii="Times New Roman" w:hAnsi="Times New Roman" w:cs="Times New Roman"/>
          <w:sz w:val="28"/>
          <w:szCs w:val="28"/>
        </w:rPr>
      </w:pPr>
      <w:r>
        <w:rPr>
          <w:rStyle w:val="Style27"/>
          <w:rFonts w:cs="Times New Roman" w:ascii="Times New Roman" w:hAnsi="Times New Roman"/>
          <w:b w:val="false"/>
          <w:color w:val="000000"/>
          <w:sz w:val="28"/>
          <w:szCs w:val="28"/>
          <w:lang w:eastAsia="ru-RU"/>
        </w:rPr>
        <w:tab/>
        <w:t>Кобзарев Владимир Евгеньевич, преподаватель-организатор ОБЖ (по охране труда) ОГАПОУ «Валуйский индустриальный техникум»;</w:t>
      </w:r>
    </w:p>
    <w:p>
      <w:pPr>
        <w:pStyle w:val="Normal"/>
        <w:widowControl w:val="false"/>
        <w:spacing w:lineRule="auto" w:line="240" w:before="0" w:after="0"/>
        <w:jc w:val="both"/>
        <w:rPr>
          <w:rFonts w:ascii="Times New Roman" w:hAnsi="Times New Roman" w:cs="Times New Roman"/>
          <w:sz w:val="28"/>
          <w:szCs w:val="28"/>
        </w:rPr>
      </w:pPr>
      <w:r>
        <w:rPr>
          <w:rStyle w:val="Style27"/>
          <w:rFonts w:cs="Times New Roman" w:ascii="Times New Roman" w:hAnsi="Times New Roman"/>
          <w:b w:val="false"/>
          <w:color w:val="000000"/>
          <w:sz w:val="28"/>
          <w:szCs w:val="28"/>
          <w:lang w:eastAsia="ru-RU"/>
        </w:rPr>
        <w:tab/>
        <w:t>Сержантова Анна Сергеевна, специалист по кадрам ОГАПОУ «Валуйский индустриальный техникум»</w:t>
      </w:r>
    </w:p>
    <w:p>
      <w:pPr>
        <w:pStyle w:val="Normal"/>
        <w:widowControl w:val="false"/>
        <w:spacing w:lineRule="auto" w:line="240" w:before="0" w:after="0"/>
        <w:ind w:firstLine="708"/>
        <w:jc w:val="both"/>
        <w:rPr>
          <w:rFonts w:ascii="Times New Roman" w:hAnsi="Times New Roman" w:cs="Times New Roman"/>
          <w:sz w:val="16"/>
          <w:szCs w:val="16"/>
          <w:u w:val="single"/>
          <w:lang w:eastAsia="ru-RU"/>
        </w:rPr>
      </w:pPr>
      <w:r>
        <w:rPr>
          <w:rFonts w:cs="Times New Roman" w:ascii="Times New Roman" w:hAnsi="Times New Roman"/>
          <w:sz w:val="16"/>
          <w:szCs w:val="16"/>
          <w:u w:val="single"/>
          <w:lang w:eastAsia="ru-RU"/>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u w:val="single"/>
          <w:lang w:eastAsia="ru-RU"/>
        </w:rPr>
        <w:t>В ходе проведения проверки выявлены нарушения:</w:t>
      </w:r>
    </w:p>
    <w:p>
      <w:pPr>
        <w:pStyle w:val="Standard"/>
        <w:spacing w:lineRule="auto" w:line="240"/>
        <w:ind w:firstLine="708"/>
        <w:jc w:val="both"/>
        <w:rPr/>
      </w:pPr>
      <w:r>
        <w:rPr>
          <w:rFonts w:cs="Times New Roman" w:ascii="Times New Roman" w:hAnsi="Times New Roman"/>
          <w:color w:val="000000"/>
          <w:sz w:val="28"/>
          <w:szCs w:val="28"/>
        </w:rPr>
        <w:t>1.1. В соответствии со статьей 136 Трудового кодекса РФ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pPr>
        <w:pStyle w:val="Standard"/>
        <w:spacing w:lineRule="auto" w:line="240"/>
        <w:ind w:firstLine="708"/>
        <w:jc w:val="both"/>
        <w:rPr/>
      </w:pPr>
      <w:r>
        <w:rPr>
          <w:rFonts w:cs="Times New Roman" w:ascii="Times New Roman" w:hAnsi="Times New Roman"/>
          <w:color w:val="000000"/>
          <w:sz w:val="28"/>
          <w:szCs w:val="28"/>
        </w:rPr>
        <w:t>В нарушении указанной нормы в локальных актах учреждения (Правила внутреннего трудового распорядка п. 6.1) некорректно прописаны сроки выплаты заработной платы, а именно 5 и 20 число текущего месяца.</w:t>
      </w:r>
    </w:p>
    <w:p>
      <w:pPr>
        <w:pStyle w:val="Normal"/>
        <w:spacing w:lineRule="auto" w:line="240" w:before="0" w:after="0"/>
        <w:ind w:firstLine="540"/>
        <w:jc w:val="both"/>
        <w:rPr/>
      </w:pPr>
      <w:r>
        <w:rPr>
          <w:rFonts w:cs="Times New Roman" w:ascii="Times New Roman" w:hAnsi="Times New Roman"/>
          <w:color w:val="000000"/>
          <w:sz w:val="28"/>
          <w:szCs w:val="28"/>
        </w:rPr>
        <w:t xml:space="preserve">1.2. В соответствии со статьей 57 Трудового кодекса РФ </w:t>
      </w:r>
      <w:r>
        <w:rPr>
          <w:rFonts w:cs="Times New Roman" w:ascii="Times New Roman" w:hAnsi="Times New Roman"/>
          <w:sz w:val="28"/>
          <w:szCs w:val="28"/>
          <w:lang w:eastAsia="ru-RU"/>
        </w:rPr>
        <w:t xml:space="preserve">обязательными для включения в трудовой договор являются следующие условия: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color w:val="000000"/>
          <w:sz w:val="28"/>
          <w:szCs w:val="28"/>
        </w:rPr>
        <w:t xml:space="preserve">место работы, а </w:t>
      </w:r>
      <w:r>
        <w:rPr>
          <w:rFonts w:cs="Times New Roman" w:ascii="Times New Roman" w:hAnsi="Times New Roman"/>
          <w:sz w:val="28"/>
          <w:szCs w:val="28"/>
          <w:lang w:eastAsia="ru-RU"/>
        </w:rPr>
        <w:t>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pPr>
        <w:pStyle w:val="Normal"/>
        <w:spacing w:lineRule="auto" w:line="240" w:before="0" w:after="0"/>
        <w:ind w:firstLine="540"/>
        <w:jc w:val="both"/>
        <w:rPr>
          <w:rFonts w:ascii="Times New Roman" w:hAnsi="Times New Roman" w:cs="Times New Roman"/>
          <w:sz w:val="28"/>
          <w:szCs w:val="28"/>
          <w:lang w:eastAsia="ru-RU"/>
        </w:rPr>
      </w:pPr>
      <w:r>
        <w:rPr>
          <w:rFonts w:cs="Times New Roman" w:ascii="Times New Roman" w:hAnsi="Times New Roman"/>
          <w:sz w:val="28"/>
          <w:szCs w:val="28"/>
          <w:lang w:eastAsia="ru-RU"/>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pPr>
        <w:pStyle w:val="Normal"/>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ab/>
        <w:t>При этом в трудовых договорах имеются следующие нарушения:</w:t>
      </w:r>
    </w:p>
    <w:p>
      <w:pPr>
        <w:pStyle w:val="Normal"/>
        <w:spacing w:lineRule="auto" w:line="240" w:before="0" w:after="0"/>
        <w:jc w:val="both"/>
        <w:rPr/>
      </w:pPr>
      <w:r>
        <w:rPr>
          <w:rFonts w:cs="Times New Roman" w:ascii="Times New Roman" w:hAnsi="Times New Roman"/>
          <w:sz w:val="28"/>
          <w:szCs w:val="28"/>
          <w:lang w:eastAsia="ru-RU"/>
        </w:rPr>
        <w:t>В трудовом договоре № 17 от 01 сентября 2014 года отсутствует условие о месте работы; в трудовом договоре № 19 от 01 сентября 2013 года отсутствует условие</w:t>
        <w:br/>
        <w:t>о месте работы, не все пункты трудового договора заполнены; в трудовом договоре № 57 от 01 сентября 2018 года отсутствует условие о месте работы, не все пункты трудового договора заполнены; в трудовом договоре № 12 от 01 сентября 2013 года отсутствует условие о месте работы, не заполнен пункт трудового договора           о дате начала работы; в трудовом договоре № 20 от 02 сентября 2019 года отсутствует условие о месте работы; в трудовом договоре № 1 от 15 января 2018 года отсутствует условие о месте работы, не все пункты трудового договора заполнены; в трудовом договоре № 58 от 01 сентября 2013 года не заполнен пункт трудового договора о дате начала работы; в трудовом договоре № 20</w:t>
        <w:br/>
        <w:t>от 01 сентября 2013 года отсутствует условие о месте работы, не все пункты трудового договора заполнены; в трудовом договоре № 16 от 30 августа 2019 года отсутствует условие о месте работы; в трудовом договоре № 30 от 10 мая 2016 года отсутствует условие о месте работы; в</w:t>
      </w:r>
      <w:r>
        <w:rPr>
          <w:rFonts w:cs="Times New Roman" w:ascii="Times New Roman" w:hAnsi="Times New Roman"/>
          <w:sz w:val="28"/>
          <w:szCs w:val="28"/>
        </w:rPr>
        <w:t xml:space="preserve"> трудовом договоре № 53 от 24 мая 2018 года </w:t>
      </w:r>
      <w:r>
        <w:rPr>
          <w:rFonts w:cs="Times New Roman" w:ascii="Times New Roman" w:hAnsi="Times New Roman"/>
          <w:sz w:val="28"/>
          <w:szCs w:val="28"/>
          <w:lang w:eastAsia="ru-RU"/>
        </w:rPr>
        <w:t>отсутствует условие о месте работы, не заполнен пункт трудового договора о дате начала работы.</w:t>
      </w:r>
    </w:p>
    <w:p>
      <w:pPr>
        <w:pStyle w:val="Normal"/>
        <w:spacing w:lineRule="auto" w:line="240" w:before="0" w:after="29"/>
        <w:ind w:firstLine="708"/>
        <w:jc w:val="both"/>
        <w:rPr/>
      </w:pPr>
      <w:r>
        <w:rPr>
          <w:rFonts w:cs="Times New Roman" w:ascii="Times New Roman" w:hAnsi="Times New Roman"/>
          <w:color w:val="000000"/>
          <w:sz w:val="28"/>
          <w:szCs w:val="28"/>
        </w:rPr>
        <w:t>1.3. В соответствии со статьёй 60.2 Трудового кодекса РФ с</w:t>
      </w:r>
      <w:r>
        <w:rPr>
          <w:rFonts w:cs="Times New Roman" w:ascii="Times New Roman" w:hAnsi="Times New Roman"/>
          <w:sz w:val="28"/>
          <w:szCs w:val="28"/>
        </w:rPr>
        <w:t xml:space="preserve"> письменного </w:t>
      </w:r>
      <w:bookmarkStart w:id="3" w:name="ext-gen1391"/>
      <w:bookmarkEnd w:id="3"/>
      <w:r>
        <w:rPr>
          <w:rFonts w:cs="Times New Roman" w:ascii="Times New Roman" w:hAnsi="Times New Roman"/>
          <w:sz w:val="28"/>
          <w:szCs w:val="28"/>
        </w:rPr>
        <w:t xml:space="preserve">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p>
    <w:p>
      <w:pPr>
        <w:pStyle w:val="Normal"/>
        <w:spacing w:lineRule="auto" w:line="240" w:before="0" w:after="29"/>
        <w:jc w:val="both"/>
        <w:rPr>
          <w:rFonts w:ascii="Times New Roman" w:hAnsi="Times New Roman" w:cs="Times New Roman"/>
          <w:sz w:val="28"/>
          <w:szCs w:val="28"/>
        </w:rPr>
      </w:pPr>
      <w:r>
        <w:rPr>
          <w:rFonts w:cs="Times New Roman" w:ascii="Times New Roman" w:hAnsi="Times New Roman"/>
          <w:color w:val="000000"/>
          <w:sz w:val="28"/>
          <w:szCs w:val="28"/>
        </w:rPr>
        <w:tab/>
      </w:r>
      <w:bookmarkStart w:id="4" w:name="p_14"/>
      <w:bookmarkEnd w:id="4"/>
      <w:r>
        <w:rPr>
          <w:rFonts w:cs="Times New Roman" w:ascii="Times New Roman" w:hAnsi="Times New Roman"/>
          <w:color w:val="000000"/>
          <w:sz w:val="28"/>
          <w:szCs w:val="28"/>
        </w:rPr>
        <w:t>Из статьи 151 Трудового кодекса РФ следует, что при совмещении профессий (должностей),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bookmarkStart w:id="5" w:name="p_15"/>
      <w:bookmarkEnd w:id="5"/>
      <w:r>
        <w:rPr>
          <w:rFonts w:cs="Times New Roman" w:ascii="Times New Roman" w:hAnsi="Times New Roman"/>
          <w:color w:val="000000"/>
          <w:sz w:val="28"/>
          <w:szCs w:val="28"/>
        </w:rPr>
        <w:t xml:space="preserve"> Размер доплаты устанавливается по соглашению сторон трудового договора с учетом содержания и (или) объема дополнительной работы</w:t>
      </w:r>
      <w:bookmarkStart w:id="6" w:name="ext-gen1794"/>
      <w:bookmarkEnd w:id="6"/>
      <w:r>
        <w:rPr>
          <w:rFonts w:cs="Times New Roman" w:ascii="Times New Roman" w:hAnsi="Times New Roman"/>
          <w:color w:val="000000"/>
          <w:sz w:val="28"/>
          <w:szCs w:val="28"/>
        </w:rPr>
        <w:t>.</w:t>
      </w:r>
    </w:p>
    <w:p>
      <w:pPr>
        <w:pStyle w:val="Textbody"/>
        <w:spacing w:lineRule="auto" w:line="240" w:before="0" w:after="0"/>
        <w:jc w:val="both"/>
        <w:rPr/>
      </w:pPr>
      <w:r>
        <w:rPr>
          <w:rFonts w:cs="Times New Roman" w:ascii="Times New Roman" w:hAnsi="Times New Roman"/>
          <w:color w:val="000000"/>
          <w:sz w:val="28"/>
          <w:szCs w:val="28"/>
        </w:rPr>
        <w:tab/>
      </w:r>
      <w:r>
        <w:rPr>
          <w:rFonts w:cs="Times New Roman" w:ascii="Times New Roman" w:hAnsi="Times New Roman"/>
          <w:color w:val="000000"/>
          <w:sz w:val="28"/>
          <w:szCs w:val="28"/>
        </w:rPr>
        <w:t>Дополнительные соглашения к трудовым договорам и согласия сотрудников имеются, о</w:t>
      </w:r>
      <w:r>
        <w:rPr>
          <w:rFonts w:cs="Times New Roman" w:ascii="Times New Roman" w:hAnsi="Times New Roman"/>
          <w:color w:val="000000"/>
          <w:sz w:val="28"/>
          <w:szCs w:val="28"/>
        </w:rPr>
        <w:t xml:space="preserve">днако, </w:t>
      </w:r>
      <w:r>
        <w:rPr>
          <w:rFonts w:cs="Times New Roman" w:ascii="Times New Roman" w:hAnsi="Times New Roman"/>
          <w:color w:val="000000"/>
          <w:sz w:val="28"/>
          <w:szCs w:val="28"/>
        </w:rPr>
        <w:t xml:space="preserve">при поручении работникам выполнения (исполнения) дополнительной работы по другой профессии, работники не </w:t>
      </w:r>
      <w:r>
        <w:rPr>
          <w:rStyle w:val="Style26"/>
          <w:rFonts w:ascii="Times New Roman" w:hAnsi="Times New Roman"/>
          <w:i w:val="false"/>
          <w:iCs/>
          <w:color w:val="000000"/>
          <w:sz w:val="28"/>
          <w:szCs w:val="28"/>
        </w:rPr>
        <w:t>ознакомлены</w:t>
      </w:r>
      <w:r>
        <w:rPr>
          <w:rFonts w:cs="Times New Roman" w:ascii="Times New Roman" w:hAnsi="Times New Roman"/>
          <w:color w:val="000000"/>
          <w:sz w:val="28"/>
          <w:szCs w:val="28"/>
        </w:rPr>
        <w:t xml:space="preserve"> под роспись с </w:t>
      </w:r>
      <w:r>
        <w:rPr>
          <w:rStyle w:val="Style26"/>
          <w:rFonts w:ascii="Times New Roman" w:hAnsi="Times New Roman"/>
          <w:i w:val="false"/>
          <w:iCs/>
          <w:color w:val="000000"/>
          <w:sz w:val="28"/>
          <w:szCs w:val="28"/>
        </w:rPr>
        <w:t>должностной</w:t>
      </w:r>
      <w:r>
        <w:rPr>
          <w:rFonts w:cs="Times New Roman" w:ascii="Times New Roman" w:hAnsi="Times New Roman"/>
          <w:color w:val="000000"/>
          <w:sz w:val="28"/>
          <w:szCs w:val="28"/>
        </w:rPr>
        <w:t xml:space="preserve"> </w:t>
      </w:r>
      <w:r>
        <w:rPr>
          <w:rStyle w:val="Style26"/>
          <w:rFonts w:ascii="Times New Roman" w:hAnsi="Times New Roman"/>
          <w:i w:val="false"/>
          <w:iCs/>
          <w:color w:val="000000"/>
          <w:sz w:val="28"/>
          <w:szCs w:val="28"/>
        </w:rPr>
        <w:t>инструкцией и не ознакомлены с приказами</w:t>
      </w:r>
      <w:r>
        <w:rPr>
          <w:rStyle w:val="Style26"/>
          <w:rFonts w:ascii="Times New Roman" w:hAnsi="Times New Roman"/>
          <w:i w:val="false"/>
          <w:iCs/>
          <w:color w:val="000000"/>
          <w:sz w:val="28"/>
          <w:szCs w:val="28"/>
        </w:rPr>
        <w:t>.</w:t>
      </w:r>
    </w:p>
    <w:p>
      <w:pPr>
        <w:pStyle w:val="Textbody"/>
        <w:spacing w:lineRule="auto" w:line="240" w:before="0" w:after="0"/>
        <w:ind w:firstLine="708"/>
        <w:jc w:val="both"/>
        <w:rPr>
          <w:rFonts w:ascii="Times New Roman" w:hAnsi="Times New Roman" w:cs="Times New Roman"/>
          <w:sz w:val="28"/>
          <w:szCs w:val="28"/>
        </w:rPr>
      </w:pPr>
      <w:r>
        <w:rPr>
          <w:rStyle w:val="Style26"/>
          <w:rFonts w:ascii="Times New Roman" w:hAnsi="Times New Roman"/>
          <w:i w:val="false"/>
          <w:iCs/>
          <w:color w:val="000000"/>
          <w:sz w:val="28"/>
          <w:szCs w:val="28"/>
          <w:highlight w:val="white"/>
        </w:rPr>
        <w:t>Указанные в настоящем пункте нарушения выявлены в следующих случаях:</w:t>
      </w:r>
    </w:p>
    <w:p>
      <w:pPr>
        <w:pStyle w:val="Standard"/>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приказом «О совмещении профессий и должностей» от 15 августа 2019 года № 307 л/с разрешено совмещение должности «сторож» -  Шарову И.А.;</w:t>
      </w:r>
    </w:p>
    <w:p>
      <w:pPr>
        <w:pStyle w:val="Standard"/>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приказом «О совмещении профессий и должностей» от 12 апреля 2019 года № 174 л/с разрешено совмещение должности «сторож» -  Куликову Э.Н.;</w:t>
      </w:r>
    </w:p>
    <w:p>
      <w:pPr>
        <w:pStyle w:val="Standard"/>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приказом «О совмещении профессий и должностей» от 08 февраля 2019 года № 64 л/с разрешено совмещение должности «повар» - Брюсовой В.И.;</w:t>
      </w:r>
    </w:p>
    <w:p>
      <w:pPr>
        <w:pStyle w:val="Standard"/>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приказом «О совмещении профессий и должностей» от 02 сентября 2019 года № 346 л/с разрешено совмещение должности «педагог дополнительного образования» -  Тютюнниковой Г.В., Дуракову В.В., Винокуровой Т.П., Коваленко Е.А., Зениной Т.А.;</w:t>
      </w:r>
    </w:p>
    <w:p>
      <w:pPr>
        <w:pStyle w:val="Standard"/>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приказом «О совмещении профессий и должностей» от 02 сентября 2019 года № 347 л/с разрешено совмещение должности «электромонтера по ремонту и обслуживанию электрооборудования» - Подтынникову А.А.;</w:t>
      </w:r>
    </w:p>
    <w:p>
      <w:pPr>
        <w:pStyle w:val="Standard"/>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приказом «О совмещении профессий и должностей» от 02 сентября 2019 года № 371 л/с разрешено совмещение должности «паспортиста» - Науменко О.С.;</w:t>
      </w:r>
    </w:p>
    <w:p>
      <w:pPr>
        <w:pStyle w:val="Standard"/>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приказом «О совмещении профессий и должностей» от 02 сентября 2019 года № 375 л/с разрешено совмещение должности «преподаватель» - </w:t>
        <w:br/>
        <w:t>Суровой О.А.;</w:t>
      </w:r>
    </w:p>
    <w:p>
      <w:pPr>
        <w:pStyle w:val="Standard"/>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приказом «О совмещении профессий и должностей» от 30 сентября 2019 года № 425 л/с разрешено совмещение должности «гардеробщика» - Сасиной Л.В.;</w:t>
      </w:r>
    </w:p>
    <w:p>
      <w:pPr>
        <w:pStyle w:val="Standard"/>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приказом «О совмещении профессий и должностей» от 04 декабря 2019 года № 533 л/с разрешено совмещение должности «сторожа» - Морщининой Л.Т.;</w:t>
      </w:r>
    </w:p>
    <w:p>
      <w:pPr>
        <w:pStyle w:val="Standard"/>
        <w:spacing w:lineRule="auto" w:line="240"/>
        <w:ind w:firstLine="708"/>
        <w:jc w:val="both"/>
        <w:rPr/>
      </w:pPr>
      <w:r>
        <w:rPr>
          <w:rFonts w:cs="Times New Roman" w:ascii="Times New Roman" w:hAnsi="Times New Roman"/>
          <w:color w:val="000000"/>
          <w:sz w:val="28"/>
          <w:szCs w:val="28"/>
        </w:rPr>
        <w:t>- приказом «О совмещении профессий и должностей» от 11 сентября 2019 года № 395 л/с разрешено совмещение должности «подсобного рабочего» - Картошовой И.Ф.</w:t>
      </w:r>
    </w:p>
    <w:p>
      <w:pPr>
        <w:pStyle w:val="Standard"/>
        <w:spacing w:lineRule="auto" w:line="240"/>
        <w:ind w:firstLine="708"/>
        <w:jc w:val="both"/>
        <w:rPr/>
      </w:pPr>
      <w:r>
        <w:rPr>
          <w:rFonts w:cs="Times New Roman" w:ascii="Times New Roman" w:hAnsi="Times New Roman"/>
          <w:color w:val="000000"/>
          <w:sz w:val="28"/>
          <w:szCs w:val="28"/>
        </w:rPr>
        <w:t xml:space="preserve">1.4. Сроки ознакомления с приказами по личному составу в определенных случаях установлены Трудовым кодексом РФ, их соблюдение (в части ознакомления работников) является обязательным для работодателя. </w:t>
        <w:br/>
        <w:tab/>
        <w:t>Так, статьей 123 Трудового кодекса РФ установлено, что о времени начала отпуска работник должен быть извещен под роспись не позднее, чем за две недели до его начала.</w:t>
      </w:r>
    </w:p>
    <w:p>
      <w:pPr>
        <w:pStyle w:val="Textbody"/>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Выявлено, что в приказах по личному составу отсутствует дата ознакомления работников с приказами в следующих случаях:</w:t>
      </w:r>
    </w:p>
    <w:p>
      <w:pPr>
        <w:pStyle w:val="Standard"/>
        <w:spacing w:lineRule="auto" w:line="240"/>
        <w:jc w:val="both"/>
        <w:rPr>
          <w:rFonts w:ascii="Times New Roman" w:hAnsi="Times New Roman" w:cs="Times New Roman"/>
          <w:color w:val="000000"/>
          <w:sz w:val="28"/>
          <w:szCs w:val="28"/>
        </w:rPr>
      </w:pPr>
      <w:r>
        <w:rPr>
          <w:rFonts w:cs="Times New Roman" w:ascii="Times New Roman" w:hAnsi="Times New Roman"/>
          <w:color w:val="000000"/>
          <w:sz w:val="28"/>
          <w:szCs w:val="28"/>
        </w:rPr>
        <w:t>приказ от 11 марта 2019 года № 12 л/с;  приказ от 11 апреля 2019 года № 20 л/с;  приказ от 28 июля 2019 года № 59 л/с;  приказ от 02 апреля 2019 года № 67 л/с; приказ от 13 декабря 2019 года № 128 л/с; приказ от 18 июня 2019 года № 38 л/с.</w:t>
      </w:r>
    </w:p>
    <w:p>
      <w:pPr>
        <w:pStyle w:val="Standard"/>
        <w:spacing w:lineRule="auto" w:line="240"/>
        <w:jc w:val="both"/>
        <w:rPr>
          <w:rFonts w:ascii="Times New Roman" w:hAnsi="Times New Roman" w:cs="Times New Roman"/>
          <w:color w:val="000000"/>
          <w:sz w:val="12"/>
          <w:szCs w:val="12"/>
        </w:rPr>
      </w:pPr>
      <w:r>
        <w:rPr>
          <w:rFonts w:cs="Times New Roman" w:ascii="Times New Roman" w:hAnsi="Times New Roman"/>
          <w:color w:val="000000"/>
          <w:sz w:val="12"/>
          <w:szCs w:val="12"/>
        </w:rPr>
      </w:r>
    </w:p>
    <w:p>
      <w:pPr>
        <w:pStyle w:val="Normal"/>
        <w:shd w:val="clear" w:color="auto" w:fill="FFFFFF"/>
        <w:spacing w:lineRule="auto" w:line="240" w:before="0" w:after="0"/>
        <w:ind w:firstLine="567"/>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t xml:space="preserve">2. Выявлены следующие нарушения в части распределения стимулирующей части фонда оплаты труда </w:t>
      </w:r>
      <w:r>
        <w:rPr>
          <w:rFonts w:eastAsia="Times New Roman" w:cs="Times New Roman" w:ascii="Times New Roman" w:hAnsi="Times New Roman"/>
          <w:color w:val="000000"/>
          <w:sz w:val="28"/>
          <w:szCs w:val="28"/>
          <w:lang w:eastAsia="ru-RU"/>
        </w:rPr>
        <w:t>работников ОГАПОУ «Валуйский индустриальный техникум»:</w:t>
      </w:r>
    </w:p>
    <w:p>
      <w:pPr>
        <w:pStyle w:val="Normal"/>
        <w:shd w:val="clear" w:color="auto" w:fill="FFFFFF"/>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Распределение стимулирующей части фонда оплаты труда осуществляется на основании решений, принимаемых комиссией по распределению стимулирующей части фонда оплаты труда ОГАПОУ «Валуйский индустриальный техникум».</w:t>
      </w:r>
    </w:p>
    <w:p>
      <w:pPr>
        <w:pStyle w:val="Normal"/>
        <w:widowControl w:val="false"/>
        <w:shd w:val="clear" w:color="auto" w:fill="FFFFFF"/>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При этом на титульном листе действующего Положения о комиссии по распределению стимулирующей части фонда оплаты труда ОГАПОУ «Валуйский индустриальный техникум» от 12 февраля 2016 года отсутствует номер протокола общего собрания работников и обучающихся учреждения, утверждающего данное Положение.</w:t>
      </w:r>
    </w:p>
    <w:p>
      <w:pPr>
        <w:pStyle w:val="Normal"/>
        <w:widowControl w:val="false"/>
        <w:shd w:val="clear" w:color="auto" w:fill="FFFFFF"/>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Также согласно приказу по учреждению от 30 декабря 2019 г. № 564</w:t>
        <w:br/>
        <w:t>«О создании комиссии» (с изменениями от 03 февраля 2020 года № 63) определен состав комиссии в количестве 8 человек, члены комиссии не ознакомлены</w:t>
        <w:br/>
        <w:t xml:space="preserve">с указанным приказом под роспись. </w:t>
      </w:r>
    </w:p>
    <w:p>
      <w:pPr>
        <w:pStyle w:val="Normal"/>
        <w:widowControl w:val="false"/>
        <w:shd w:val="clear" w:color="auto" w:fill="FFFFFF"/>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В части оценочных листов: отсутствуют подписи, заполнявших листы, дата заполнения (за исключением оценочных листов преподавателей, педагогических работников). Листы не имеют единой, унифицированной формы. </w:t>
      </w:r>
    </w:p>
    <w:p>
      <w:pPr>
        <w:pStyle w:val="Normal"/>
        <w:widowControl w:val="false"/>
        <w:shd w:val="clear" w:color="auto" w:fill="FFFFFF"/>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протоколе и сводной ведомости отсутствуют подписи всех членов комиссии. Результаты оценки рассматриваются на заседаниях цикловых методических комиссий (протокол от 9 января 2020 года № 4), что не регламентировано в Положении о распределении стимулирующей части фонда оплаты труда работников ОГАПОУ «Валуйский индустриальный техникум».</w:t>
      </w:r>
    </w:p>
    <w:p>
      <w:pPr>
        <w:pStyle w:val="Normal"/>
        <w:widowControl w:val="false"/>
        <w:shd w:val="clear" w:color="auto" w:fill="FFFFFF"/>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наличии приказы о распределении стимулирующей части фонда оплаты труда работникам техникума от 14 января 2019 года № 17, 25 апреля 2019 года</w:t>
        <w:br/>
        <w:t>№ 188, 12 июля 2019 года № 292, 11 октября 2019 года № 441.</w:t>
      </w:r>
    </w:p>
    <w:p>
      <w:pPr>
        <w:pStyle w:val="Normal"/>
        <w:widowControl w:val="false"/>
        <w:shd w:val="clear" w:color="auto" w:fill="FFFFFF"/>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Отсутствуют дополнительные соглашения к трудовым договорам в части изменения заработной платы по итогам распределения стимулирующей части фонда оплаты труда работникам за 4 квартал 2019 года.</w:t>
      </w:r>
    </w:p>
    <w:p>
      <w:pPr>
        <w:pStyle w:val="Normal"/>
        <w:widowControl w:val="false"/>
        <w:shd w:val="clear" w:color="auto" w:fill="FFFFFF"/>
        <w:spacing w:lineRule="auto" w:line="240" w:before="0" w:after="0"/>
        <w:ind w:firstLine="567"/>
        <w:jc w:val="both"/>
        <w:rPr>
          <w:rFonts w:ascii="Times New Roman" w:hAnsi="Times New Roman" w:cs="Times New Roman"/>
          <w:sz w:val="12"/>
          <w:szCs w:val="12"/>
          <w:lang w:eastAsia="ru-RU"/>
        </w:rPr>
      </w:pPr>
      <w:r>
        <w:rPr>
          <w:rFonts w:cs="Times New Roman" w:ascii="Times New Roman" w:hAnsi="Times New Roman"/>
          <w:sz w:val="12"/>
          <w:szCs w:val="12"/>
          <w:lang w:eastAsia="ru-RU"/>
        </w:rPr>
      </w:r>
    </w:p>
    <w:p>
      <w:pPr>
        <w:pStyle w:val="Normal"/>
        <w:widowControl w:val="false"/>
        <w:shd w:val="clear" w:color="auto" w:fill="FFFFFF"/>
        <w:spacing w:lineRule="auto" w:line="240" w:before="0" w:after="0"/>
        <w:ind w:firstLine="567"/>
        <w:jc w:val="both"/>
        <w:rPr/>
      </w:pPr>
      <w:r>
        <w:rPr>
          <w:rFonts w:cs="Times New Roman" w:ascii="Times New Roman" w:hAnsi="Times New Roman"/>
          <w:sz w:val="28"/>
          <w:szCs w:val="28"/>
          <w:lang w:eastAsia="ru-RU"/>
        </w:rPr>
        <w:t>3. Выявлены следующие нарушения, допущенные при формировании личных дел сотрудников:</w:t>
      </w:r>
    </w:p>
    <w:p>
      <w:pPr>
        <w:pStyle w:val="Normal"/>
        <w:widowControl w:val="false"/>
        <w:shd w:val="clear" w:color="auto" w:fill="FFFFFF"/>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 в анкетах работников отсутствуют: фотографии, заполняются не все разделы анкеты.</w:t>
      </w:r>
    </w:p>
    <w:p>
      <w:pPr>
        <w:pStyle w:val="Normal"/>
        <w:suppressAutoHyphens w:val="true"/>
        <w:spacing w:lineRule="auto" w:line="240" w:before="0" w:after="0"/>
        <w:ind w:firstLine="567"/>
        <w:jc w:val="both"/>
        <w:rPr>
          <w:rFonts w:ascii="Times New Roman" w:hAnsi="Times New Roman" w:eastAsia="Arial Unicode MS" w:cs="Times New Roman"/>
          <w:sz w:val="12"/>
          <w:szCs w:val="12"/>
          <w:lang w:eastAsia="zh-CN" w:bidi="hi-IN"/>
        </w:rPr>
      </w:pPr>
      <w:r>
        <w:rPr>
          <w:rFonts w:eastAsia="Arial Unicode MS" w:cs="Times New Roman" w:ascii="Times New Roman" w:hAnsi="Times New Roman"/>
          <w:sz w:val="12"/>
          <w:szCs w:val="12"/>
          <w:lang w:eastAsia="zh-CN" w:bidi="hi-IN"/>
        </w:rPr>
      </w:r>
    </w:p>
    <w:p>
      <w:pPr>
        <w:pStyle w:val="Normal"/>
        <w:suppressAutoHyphens w:val="true"/>
        <w:spacing w:lineRule="auto" w:line="240" w:before="0" w:after="0"/>
        <w:ind w:firstLine="567"/>
        <w:jc w:val="both"/>
        <w:rPr>
          <w:rFonts w:ascii="Times New Roman" w:hAnsi="Times New Roman" w:eastAsia="Arial Unicode MS" w:cs="Times New Roman"/>
          <w:sz w:val="28"/>
          <w:szCs w:val="28"/>
          <w:lang w:eastAsia="zh-CN" w:bidi="hi-IN"/>
        </w:rPr>
      </w:pPr>
      <w:r>
        <w:rPr>
          <w:rFonts w:eastAsia="Arial Unicode MS" w:cs="Times New Roman" w:ascii="Times New Roman" w:hAnsi="Times New Roman"/>
          <w:sz w:val="28"/>
          <w:szCs w:val="28"/>
          <w:lang w:eastAsia="zh-CN" w:bidi="hi-IN"/>
        </w:rPr>
        <w:t>4. Нарушения положений по охране труда.</w:t>
      </w:r>
    </w:p>
    <w:p>
      <w:pPr>
        <w:pStyle w:val="Normal"/>
        <w:shd w:val="clear" w:color="auto" w:fill="FFFFFF"/>
        <w:tabs>
          <w:tab w:val="left" w:pos="567" w:leader="none"/>
        </w:tabs>
        <w:spacing w:lineRule="auto" w:line="240"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ab/>
        <w:t>4.1. Несоответствие организации системы управления охраной труда согласно:</w:t>
      </w:r>
    </w:p>
    <w:p>
      <w:pPr>
        <w:pStyle w:val="Normal"/>
        <w:shd w:val="clear" w:color="auto" w:fill="FFFFFF"/>
        <w:tabs>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Статье 217 Трудового кодекса РФ; Постановлению Минтруда РФ</w:t>
        <w:br/>
        <w:t>от 08 февраля 2000 года № 14 «Об утверждении Рекомендаций по организации  работы Службы охрана труда в организации»;</w:t>
      </w:r>
    </w:p>
    <w:p>
      <w:pPr>
        <w:pStyle w:val="Normal"/>
        <w:shd w:val="clear" w:color="auto" w:fill="FFFFFF"/>
        <w:tabs>
          <w:tab w:val="left" w:pos="567" w:leader="none"/>
        </w:tabs>
        <w:spacing w:lineRule="auto" w:line="240" w:before="0" w:after="0"/>
        <w:ind w:firstLine="567"/>
        <w:jc w:val="both"/>
        <w:rPr/>
      </w:pPr>
      <w:r>
        <w:rPr>
          <w:rFonts w:eastAsia="Times New Roman" w:cs="Times New Roman" w:ascii="Times New Roman" w:hAnsi="Times New Roman"/>
          <w:sz w:val="28"/>
          <w:szCs w:val="28"/>
        </w:rPr>
        <w:t>ГОСТ Р 12.0.010-2009 «Система стандартов безопасности труда. Системы управления охраной труда. Определение опасностей и оценка рисков».</w:t>
      </w:r>
    </w:p>
    <w:p>
      <w:pPr>
        <w:pStyle w:val="Normal"/>
        <w:suppressAutoHyphens w:val="true"/>
        <w:spacing w:lineRule="auto" w:line="240" w:before="0" w:after="0"/>
        <w:ind w:firstLine="708"/>
        <w:jc w:val="both"/>
        <w:rPr/>
      </w:pPr>
      <w:r>
        <w:rPr>
          <w:rFonts w:eastAsia="Arial Unicode MS" w:cs="Times New Roman" w:ascii="Times New Roman" w:hAnsi="Times New Roman"/>
          <w:sz w:val="28"/>
          <w:szCs w:val="28"/>
          <w:lang w:eastAsia="zh-CN" w:bidi="hi-IN"/>
        </w:rPr>
        <w:t xml:space="preserve">4.2. Согласно статье 217 Трудового кодекса РФ, в целях обеспечения соблюдения требований охраны труда, осуществления контроля за их выполнением у каждого работодателя, осуществляющего </w:t>
      </w:r>
      <w:r>
        <w:fldChar w:fldCharType="begin"/>
      </w:r>
      <w:r>
        <w:instrText> HYPERLINK "https://mobileonline.garant.ru/" \l "/document/12125268/entry/2099"</w:instrText>
      </w:r>
      <w:r>
        <w:fldChar w:fldCharType="separate"/>
      </w:r>
      <w:r>
        <w:rPr>
          <w:rStyle w:val="Style18"/>
          <w:rFonts w:eastAsia="Arial Unicode MS" w:cs="Times New Roman" w:ascii="Times New Roman" w:hAnsi="Times New Roman"/>
          <w:color w:val="000000"/>
          <w:sz w:val="28"/>
          <w:szCs w:val="28"/>
          <w:u w:val="none" w:color="FFFFFF"/>
          <w:lang w:eastAsia="zh-CN" w:bidi="hi-IN"/>
        </w:rPr>
        <w:t>производственную деятельность</w:t>
      </w:r>
      <w:r>
        <w:fldChar w:fldCharType="end"/>
      </w:r>
      <w:r>
        <w:rPr>
          <w:rFonts w:eastAsia="Arial Unicode MS" w:cs="Times New Roman" w:ascii="Times New Roman" w:hAnsi="Times New Roman"/>
          <w:sz w:val="28"/>
          <w:szCs w:val="28"/>
          <w:lang w:eastAsia="zh-CN" w:bidi="hi-IN"/>
        </w:rPr>
        <w:t>,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pPr>
        <w:pStyle w:val="Normal"/>
        <w:suppressAutoHyphens w:val="true"/>
        <w:spacing w:lineRule="auto" w:line="240" w:before="0" w:after="0"/>
        <w:ind w:firstLine="708"/>
        <w:jc w:val="both"/>
        <w:rPr>
          <w:rFonts w:ascii="Times New Roman" w:hAnsi="Times New Roman" w:eastAsia="Arial Unicode MS" w:cs="Times New Roman"/>
          <w:sz w:val="28"/>
          <w:szCs w:val="28"/>
          <w:lang w:eastAsia="zh-CN" w:bidi="hi-IN"/>
        </w:rPr>
      </w:pPr>
      <w:bookmarkStart w:id="7" w:name="p_175"/>
      <w:bookmarkEnd w:id="7"/>
      <w:r>
        <w:rPr>
          <w:rFonts w:eastAsia="Arial Unicode MS" w:cs="Times New Roman" w:ascii="Times New Roman" w:hAnsi="Times New Roman"/>
          <w:sz w:val="28"/>
          <w:szCs w:val="28"/>
          <w:lang w:eastAsia="zh-CN" w:bidi="hi-IN"/>
        </w:rPr>
        <w:t>В нарушении указанной нормы в утвержденном штатном расписании поименована должность преподавателя-организатор ОБЖ (без категории).</w:t>
      </w:r>
    </w:p>
    <w:p>
      <w:pPr>
        <w:pStyle w:val="Normal"/>
        <w:suppressAutoHyphens w:val="true"/>
        <w:spacing w:lineRule="auto" w:line="240" w:before="0" w:after="0"/>
        <w:ind w:firstLine="708"/>
        <w:jc w:val="both"/>
        <w:rPr/>
      </w:pPr>
      <w:r>
        <w:rPr>
          <w:rFonts w:eastAsia="Arial Unicode MS" w:cs="Times New Roman" w:ascii="Times New Roman" w:hAnsi="Times New Roman"/>
          <w:sz w:val="28"/>
          <w:szCs w:val="28"/>
          <w:lang w:eastAsia="zh-CN" w:bidi="hi-IN"/>
        </w:rPr>
        <w:t>Приказом директора Областного государственного автономного профессионального образовательного учреждения «Валуйский индустриальный техникум» № 368 от 01 сентября 2018 года «О возложении обязанностей специалиста по охране труда» обязанности возложены на Кобзарева В.Е. -преподавателя-организатора ОБЖ, ознакомлен под роспись.</w:t>
      </w:r>
    </w:p>
    <w:p>
      <w:pPr>
        <w:pStyle w:val="Normal"/>
        <w:shd w:val="clear" w:color="auto" w:fill="FFFFFF"/>
        <w:tabs>
          <w:tab w:val="left" w:pos="567" w:leader="none"/>
        </w:tabs>
        <w:spacing w:lineRule="auto" w:line="240" w:before="0" w:after="0"/>
        <w:ind w:firstLine="567"/>
        <w:jc w:val="both"/>
        <w:rPr/>
      </w:pPr>
      <w:r>
        <w:rPr>
          <w:rFonts w:eastAsia="Times New Roman" w:cs="Times New Roman" w:ascii="Times New Roman" w:hAnsi="Times New Roman"/>
          <w:sz w:val="28"/>
          <w:szCs w:val="28"/>
        </w:rPr>
        <w:t>4.3. В ОГАПОУ «Валуйский индустриальный техникум» в 2019 году</w:t>
        <w:br/>
        <w:t>не организованно проведение психиатрических освидетельствований (1 раз в 5 лет) работников занятых во вредных и (или) опасных условий труда, что является нарушением требований статьи 213 Трудового кодекса РФ.</w:t>
      </w:r>
    </w:p>
    <w:p>
      <w:pPr>
        <w:pStyle w:val="Normal"/>
        <w:suppressAutoHyphens w:val="true"/>
        <w:spacing w:lineRule="auto" w:line="240" w:before="0" w:after="0"/>
        <w:ind w:firstLine="708"/>
        <w:jc w:val="both"/>
        <w:rPr/>
      </w:pPr>
      <w:r>
        <w:rPr>
          <w:rFonts w:eastAsia="Arial Unicode MS" w:cs="Times New Roman" w:ascii="Times New Roman" w:hAnsi="Times New Roman"/>
          <w:sz w:val="28"/>
          <w:szCs w:val="28"/>
          <w:lang w:eastAsia="zh-CN" w:bidi="hi-IN"/>
        </w:rPr>
        <w:t xml:space="preserve">4.4. Согласно статье 225 Трудового кодекса РФ и п. 2.3.1. Постановления Минтруда РФ и Минобразования РФ от 13 января 2003 года № 1/29 </w:t>
        <w:br/>
        <w:t>«Об утверждении Порядка обучения по охране труда и проверки знаний требований охраны труда работников организаций» (далее – Порядок) руководители и специалисты организаций проходят специальное обучение по охране труда в объеме должностных обязанностей при поступлении на работу в течение первого месяца, далее - по мере необходимости, но не реже одного раза в три года.</w:t>
      </w:r>
    </w:p>
    <w:p>
      <w:pPr>
        <w:pStyle w:val="Normal"/>
        <w:suppressAutoHyphens w:val="true"/>
        <w:spacing w:lineRule="auto" w:line="240" w:before="0" w:after="0"/>
        <w:ind w:firstLine="708"/>
        <w:jc w:val="both"/>
        <w:rPr>
          <w:rFonts w:ascii="Times New Roman" w:hAnsi="Times New Roman" w:eastAsia="Arial Unicode MS" w:cs="Times New Roman"/>
          <w:sz w:val="28"/>
          <w:szCs w:val="28"/>
          <w:lang w:eastAsia="zh-CN" w:bidi="hi-IN"/>
        </w:rPr>
      </w:pPr>
      <w:r>
        <w:rPr>
          <w:rFonts w:eastAsia="Arial Unicode MS" w:cs="Times New Roman" w:ascii="Times New Roman" w:hAnsi="Times New Roman"/>
          <w:sz w:val="28"/>
          <w:szCs w:val="28"/>
          <w:lang w:eastAsia="zh-CN" w:bidi="hi-IN"/>
        </w:rPr>
        <w:t>Руководители структурных подразделений  не прошли обучение по проверке знаний требований охраны труда и не имеют соответствующих удостоверений.</w:t>
      </w:r>
    </w:p>
    <w:p>
      <w:pPr>
        <w:pStyle w:val="Normal"/>
        <w:suppressAutoHyphens w:val="true"/>
        <w:spacing w:lineRule="auto" w:line="240" w:before="0" w:after="0"/>
        <w:ind w:firstLine="708"/>
        <w:jc w:val="both"/>
        <w:rPr>
          <w:rFonts w:ascii="Times New Roman" w:hAnsi="Times New Roman" w:eastAsia="Arial Unicode MS" w:cs="Times New Roman"/>
          <w:sz w:val="28"/>
          <w:szCs w:val="28"/>
          <w:lang w:eastAsia="zh-CN" w:bidi="hi-IN"/>
        </w:rPr>
      </w:pPr>
      <w:r>
        <w:rPr>
          <w:rFonts w:eastAsia="Arial Unicode MS" w:cs="Times New Roman" w:ascii="Times New Roman" w:hAnsi="Times New Roman"/>
          <w:sz w:val="28"/>
          <w:szCs w:val="28"/>
          <w:lang w:eastAsia="zh-CN" w:bidi="hi-IN"/>
        </w:rPr>
        <w:t>Также в нарушение установленного Порядка на момент проверки</w:t>
        <w:br/>
        <w:t>у специалиста по охране труда (преподавателя-организатор ОБЖ) удостоверение № 66 о  проверке знаний требований охраны труда датировано «07» февраля 2017 года, проверка знаний осуществлена более трех лет назад, то есть за пределами установленного трехгодичного срока.</w:t>
      </w:r>
    </w:p>
    <w:p>
      <w:pPr>
        <w:pStyle w:val="Normal"/>
        <w:suppressAutoHyphens w:val="true"/>
        <w:spacing w:lineRule="auto" w:line="240" w:before="0" w:after="0"/>
        <w:ind w:firstLine="708"/>
        <w:jc w:val="both"/>
        <w:rPr/>
      </w:pPr>
      <w:r>
        <w:rPr>
          <w:rFonts w:eastAsia="Arial Unicode MS" w:cs="Times New Roman" w:ascii="Times New Roman" w:hAnsi="Times New Roman"/>
          <w:sz w:val="28"/>
          <w:szCs w:val="28"/>
          <w:lang w:eastAsia="zh-CN" w:bidi="hi-IN"/>
        </w:rPr>
        <w:t xml:space="preserve">4.5. Согласно статье 212 Трудового кодекса РФ работодатель обязан осуществлять разработку и утверждение правил и </w:t>
      </w:r>
      <w:r>
        <w:rPr>
          <w:rFonts w:eastAsia="Arial Unicode MS" w:cs="Times New Roman" w:ascii="Times New Roman" w:hAnsi="Times New Roman"/>
          <w:i/>
          <w:iCs/>
          <w:sz w:val="28"/>
          <w:szCs w:val="28"/>
          <w:lang w:eastAsia="zh-CN" w:bidi="hi-IN"/>
        </w:rPr>
        <w:t>инструкций</w:t>
      </w:r>
      <w:r>
        <w:rPr>
          <w:rFonts w:eastAsia="Arial Unicode MS" w:cs="Times New Roman" w:ascii="Times New Roman" w:hAnsi="Times New Roman"/>
          <w:sz w:val="28"/>
          <w:szCs w:val="28"/>
          <w:lang w:eastAsia="zh-CN" w:bidi="hi-IN"/>
        </w:rPr>
        <w:t xml:space="preserve"> по </w:t>
      </w:r>
      <w:r>
        <w:rPr>
          <w:rFonts w:eastAsia="Arial Unicode MS" w:cs="Times New Roman" w:ascii="Times New Roman" w:hAnsi="Times New Roman"/>
          <w:i/>
          <w:iCs/>
          <w:sz w:val="28"/>
          <w:szCs w:val="28"/>
          <w:lang w:eastAsia="zh-CN" w:bidi="hi-IN"/>
        </w:rPr>
        <w:t>охране</w:t>
      </w:r>
      <w:r>
        <w:rPr>
          <w:rFonts w:eastAsia="Arial Unicode MS" w:cs="Times New Roman" w:ascii="Times New Roman" w:hAnsi="Times New Roman"/>
          <w:sz w:val="28"/>
          <w:szCs w:val="28"/>
          <w:lang w:eastAsia="zh-CN" w:bidi="hi-IN"/>
        </w:rPr>
        <w:t xml:space="preserve"> </w:t>
      </w:r>
      <w:r>
        <w:rPr>
          <w:rFonts w:eastAsia="Arial Unicode MS" w:cs="Times New Roman" w:ascii="Times New Roman" w:hAnsi="Times New Roman"/>
          <w:i/>
          <w:iCs/>
          <w:sz w:val="28"/>
          <w:szCs w:val="28"/>
          <w:lang w:eastAsia="zh-CN" w:bidi="hi-IN"/>
        </w:rPr>
        <w:t xml:space="preserve">труда  </w:t>
      </w:r>
      <w:r>
        <w:rPr>
          <w:rFonts w:eastAsia="Arial Unicode MS" w:cs="Times New Roman" w:ascii="Times New Roman" w:hAnsi="Times New Roman"/>
          <w:sz w:val="28"/>
          <w:szCs w:val="28"/>
          <w:lang w:eastAsia="zh-CN" w:bidi="hi-IN"/>
        </w:rPr>
        <w:t xml:space="preserve"> для работников с учетом мнения выборного органа первичной профсоюзной организации или иного уполномоченного работниками органа.</w:t>
      </w:r>
    </w:p>
    <w:p>
      <w:pPr>
        <w:pStyle w:val="Normal"/>
        <w:suppressAutoHyphens w:val="true"/>
        <w:spacing w:lineRule="auto" w:line="240" w:before="0" w:after="0"/>
        <w:ind w:firstLine="708"/>
        <w:jc w:val="both"/>
        <w:rPr/>
      </w:pPr>
      <w:r>
        <w:rPr>
          <w:rFonts w:eastAsia="Arial Unicode MS" w:cs="Times New Roman" w:ascii="Times New Roman" w:hAnsi="Times New Roman"/>
          <w:sz w:val="28"/>
          <w:szCs w:val="28"/>
          <w:lang w:eastAsia="zh-CN" w:bidi="hi-IN"/>
        </w:rPr>
        <w:t>В нарушении указанной нормы</w:t>
      </w:r>
      <w:r>
        <w:rPr>
          <w:rFonts w:eastAsia="Arial Unicode MS" w:cs="Times New Roman" w:ascii="Times New Roman" w:hAnsi="Times New Roman"/>
          <w:color w:val="000000"/>
          <w:sz w:val="28"/>
          <w:szCs w:val="28"/>
          <w:lang w:eastAsia="zh-CN" w:bidi="hi-IN"/>
        </w:rPr>
        <w:t xml:space="preserve"> представленные на проверку утвержденные инструкции по охране труда (период  утверждения 2015 – 2016 годы)</w:t>
        <w:br/>
        <w:t>не  обновлены с учетом профстандарта и не приведены в соответствие</w:t>
        <w:br/>
        <w:t>с действующим законодательством в части охраны труда.</w:t>
      </w:r>
    </w:p>
    <w:p>
      <w:pPr>
        <w:pStyle w:val="Normal"/>
        <w:shd w:val="clear" w:color="auto" w:fill="FFFFFF"/>
        <w:spacing w:lineRule="auto" w:line="240" w:before="0" w:after="0"/>
        <w:jc w:val="both"/>
        <w:rPr>
          <w:rFonts w:ascii="Times New Roman" w:hAnsi="Times New Roman" w:cs="Times New Roman"/>
          <w:sz w:val="28"/>
          <w:szCs w:val="28"/>
          <w:u w:val="single"/>
          <w:lang w:eastAsia="ru-RU"/>
        </w:rPr>
      </w:pPr>
      <w:bookmarkStart w:id="8" w:name="ext-gen1523"/>
      <w:bookmarkStart w:id="9" w:name="p_176"/>
      <w:bookmarkStart w:id="10" w:name="ext-gen1523"/>
      <w:bookmarkStart w:id="11" w:name="p_176"/>
      <w:bookmarkEnd w:id="10"/>
      <w:bookmarkEnd w:id="11"/>
      <w:r>
        <w:rPr>
          <w:rFonts w:cs="Times New Roman" w:ascii="Times New Roman" w:hAnsi="Times New Roman"/>
          <w:sz w:val="28"/>
          <w:szCs w:val="28"/>
          <w:u w:val="single"/>
          <w:lang w:eastAsia="ru-RU"/>
        </w:rPr>
      </w:r>
    </w:p>
    <w:p>
      <w:pPr>
        <w:pStyle w:val="Normal"/>
        <w:shd w:val="clear" w:color="auto" w:fill="FFFFFF"/>
        <w:spacing w:lineRule="auto" w:line="240" w:before="0" w:after="0"/>
        <w:ind w:firstLine="567"/>
        <w:jc w:val="both"/>
        <w:rPr>
          <w:rFonts w:ascii="Times New Roman" w:hAnsi="Times New Roman" w:cs="Times New Roman"/>
          <w:color w:val="000000"/>
          <w:sz w:val="28"/>
          <w:szCs w:val="28"/>
        </w:rPr>
      </w:pPr>
      <w:r>
        <w:rPr>
          <w:rFonts w:cs="Times New Roman" w:ascii="Times New Roman" w:hAnsi="Times New Roman"/>
          <w:color w:val="000000"/>
          <w:sz w:val="28"/>
          <w:szCs w:val="28"/>
          <w:u w:val="single"/>
          <w:lang w:eastAsia="ru-RU"/>
        </w:rPr>
        <w:t>Выявленные по итогам проведения проверки нарушения устранить в срок:</w:t>
      </w:r>
    </w:p>
    <w:p>
      <w:pPr>
        <w:pStyle w:val="Normal"/>
        <w:widowControl w:val="false"/>
        <w:shd w:val="clear" w:color="auto" w:fill="FFFFFF"/>
        <w:spacing w:lineRule="auto" w:line="240" w:before="0" w:after="0"/>
        <w:ind w:firstLine="567"/>
        <w:jc w:val="both"/>
        <w:rPr>
          <w:rFonts w:ascii="Times New Roman" w:hAnsi="Times New Roman" w:cs="Times New Roman"/>
          <w:sz w:val="28"/>
          <w:szCs w:val="28"/>
          <w:lang w:eastAsia="ru-RU"/>
        </w:rPr>
      </w:pPr>
      <w:r>
        <w:rPr/>
      </w:r>
    </w:p>
    <w:p>
      <w:pPr>
        <w:pStyle w:val="Normal"/>
        <w:widowControl w:val="false"/>
        <w:shd w:val="clear" w:color="auto" w:fill="FFFFFF"/>
        <w:spacing w:lineRule="auto" w:line="240" w:before="0" w:after="0"/>
        <w:ind w:firstLine="567"/>
        <w:jc w:val="both"/>
        <w:rPr>
          <w:rFonts w:ascii="Times New Roman" w:hAnsi="Times New Roman" w:eastAsia="Times New Roman" w:cs="Times New Roman"/>
          <w:color w:val="000000"/>
          <w:sz w:val="28"/>
          <w:szCs w:val="28"/>
          <w:lang w:eastAsia="ru-RU"/>
        </w:rPr>
      </w:pPr>
      <w:r>
        <w:rPr>
          <w:rFonts w:cs="Times New Roman" w:ascii="Times New Roman" w:hAnsi="Times New Roman"/>
          <w:sz w:val="28"/>
          <w:szCs w:val="28"/>
          <w:lang w:eastAsia="ru-RU"/>
        </w:rPr>
        <w:t>Нарушения, указанные в настоящем Акте, предлагаем устранить                       до 31 июля 2020 года.</w:t>
      </w:r>
    </w:p>
    <w:p>
      <w:pPr>
        <w:pStyle w:val="Normal"/>
        <w:widowControl w:val="false"/>
        <w:spacing w:lineRule="auto" w:line="240" w:before="0" w:after="0"/>
        <w:jc w:val="both"/>
        <w:rPr/>
      </w:pPr>
      <w:r>
        <w:rPr>
          <w:rFonts w:cs="Times New Roman" w:ascii="Times New Roman" w:hAnsi="Times New Roman"/>
          <w:sz w:val="28"/>
          <w:szCs w:val="28"/>
          <w:lang w:eastAsia="ru-RU"/>
        </w:rPr>
        <w:tab/>
      </w:r>
    </w:p>
    <w:p>
      <w:pPr>
        <w:pStyle w:val="Normal"/>
        <w:widowControl w:val="false"/>
        <w:spacing w:lineRule="auto" w:line="240" w:before="0" w:after="0"/>
        <w:jc w:val="both"/>
        <w:rPr>
          <w:rFonts w:ascii="Times New Roman" w:hAnsi="Times New Roman" w:cs="Times New Roman"/>
          <w:sz w:val="28"/>
          <w:szCs w:val="28"/>
          <w:lang w:eastAsia="ru-RU"/>
        </w:rPr>
      </w:pPr>
      <w:r>
        <w:rPr/>
      </w:r>
    </w:p>
    <w:p>
      <w:pPr>
        <w:pStyle w:val="Normal"/>
        <w:widowControl w:val="false"/>
        <w:spacing w:lineRule="auto" w:line="240" w:before="0" w:after="0"/>
        <w:jc w:val="both"/>
        <w:rPr/>
      </w:pPr>
      <w:r>
        <w:rPr>
          <w:rFonts w:cs="Times New Roman" w:ascii="Times New Roman" w:hAnsi="Times New Roman"/>
          <w:sz w:val="28"/>
          <w:szCs w:val="28"/>
          <w:lang w:eastAsia="ru-RU"/>
        </w:rPr>
        <w:tab/>
        <w:t>Подписи лиц, проводивших проверку:</w:t>
      </w:r>
    </w:p>
    <w:p>
      <w:pPr>
        <w:pStyle w:val="Normal"/>
        <w:widowControl w:val="false"/>
        <w:spacing w:lineRule="auto" w:line="240" w:before="0" w:after="0"/>
        <w:jc w:val="both"/>
        <w:rPr>
          <w:rFonts w:ascii="Times New Roman" w:hAnsi="Times New Roman" w:cs="Times New Roman"/>
          <w:sz w:val="28"/>
          <w:szCs w:val="28"/>
          <w:lang w:eastAsia="ru-RU"/>
        </w:rPr>
      </w:pPr>
      <w:r>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lang w:eastAsia="ru-RU"/>
        </w:rPr>
        <w:tab/>
        <w:t xml:space="preserve">Председатель комиссии </w:t>
        <w:tab/>
        <w:tab/>
        <w:tab/>
        <w:t>_____________</w:t>
        <w:tab/>
        <w:t xml:space="preserve">А.А. Изварин </w:t>
      </w:r>
    </w:p>
    <w:p>
      <w:pPr>
        <w:pStyle w:val="Normal"/>
        <w:widowControl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lang w:eastAsia="ru-RU"/>
        </w:rPr>
        <w:tab/>
        <w:t>Заместитель председателя комиссии</w:t>
        <w:tab/>
        <w:t>_____________</w:t>
        <w:tab/>
        <w:t xml:space="preserve">Л.Т. Шаповалова </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lang w:eastAsia="ru-RU"/>
        </w:rPr>
        <w:tab/>
        <w:t xml:space="preserve"> Члены комиссии:</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lang w:eastAsia="ru-RU"/>
        </w:rPr>
        <w:tab/>
        <w:tab/>
        <w:tab/>
        <w:tab/>
        <w:tab/>
        <w:tab/>
        <w:tab/>
        <w:tab/>
        <w:t>_____________</w:t>
        <w:tab/>
        <w:t xml:space="preserve">Е.В. Амелькина </w:t>
      </w:r>
    </w:p>
    <w:p>
      <w:pPr>
        <w:pStyle w:val="Normal"/>
        <w:widowControl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lang w:eastAsia="ru-RU"/>
        </w:rPr>
        <w:tab/>
        <w:tab/>
        <w:tab/>
        <w:tab/>
        <w:tab/>
        <w:tab/>
        <w:tab/>
        <w:tab/>
        <w:t>_____________</w:t>
        <w:tab/>
        <w:t xml:space="preserve"> И.В. Приймакова</w:t>
      </w:r>
    </w:p>
    <w:p>
      <w:pPr>
        <w:pStyle w:val="Normal"/>
        <w:widowControl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spacing w:lineRule="auto" w:line="240" w:before="0" w:after="0"/>
        <w:jc w:val="both"/>
        <w:rPr/>
      </w:pPr>
      <w:r>
        <w:rPr>
          <w:rFonts w:cs="Times New Roman" w:ascii="Times New Roman" w:hAnsi="Times New Roman"/>
          <w:sz w:val="28"/>
          <w:szCs w:val="28"/>
          <w:lang w:eastAsia="ru-RU"/>
        </w:rPr>
        <w:tab/>
        <w:t xml:space="preserve"> </w:t>
        <w:tab/>
        <w:tab/>
        <w:tab/>
        <w:tab/>
        <w:tab/>
        <w:tab/>
        <w:tab/>
        <w:t>_____________</w:t>
        <w:tab/>
        <w:t>Н.В. Меженина</w:t>
      </w:r>
    </w:p>
    <w:p>
      <w:pPr>
        <w:pStyle w:val="Normal"/>
        <w:widowControl w:val="false"/>
        <w:spacing w:lineRule="auto" w:line="240" w:before="0" w:after="0"/>
        <w:jc w:val="both"/>
        <w:rPr>
          <w:rFonts w:ascii="Times New Roman" w:hAnsi="Times New Roman" w:cs="Times New Roman"/>
          <w:sz w:val="28"/>
          <w:szCs w:val="28"/>
          <w:lang w:eastAsia="ru-RU"/>
        </w:rPr>
      </w:pPr>
      <w:r>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lang w:eastAsia="ru-RU"/>
        </w:rPr>
        <w:tab/>
        <w:t>Секретарь комиссии:</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lang w:eastAsia="ru-RU"/>
        </w:rPr>
        <w:tab/>
        <w:tab/>
        <w:tab/>
        <w:tab/>
        <w:tab/>
        <w:tab/>
        <w:tab/>
        <w:tab/>
        <w:t xml:space="preserve">______________ М.Н. Ушакова </w:t>
      </w:r>
    </w:p>
    <w:p>
      <w:pPr>
        <w:pStyle w:val="Normal"/>
        <w:widowControl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spacing w:lineRule="auto" w:line="240" w:before="0" w:after="0"/>
        <w:jc w:val="both"/>
        <w:rPr/>
      </w:pPr>
      <w:r>
        <w:rPr>
          <w:rFonts w:cs="Times New Roman" w:ascii="Times New Roman" w:hAnsi="Times New Roman"/>
          <w:sz w:val="28"/>
          <w:szCs w:val="28"/>
          <w:lang w:eastAsia="ru-RU"/>
        </w:rPr>
        <w:tab/>
        <w:t>Копия Акта проверки направлена для ознакомления на официальный адрес электронной почты ОГАПОУ «Валуйский индустриальный техникум»</w:t>
      </w:r>
    </w:p>
    <w:p>
      <w:pPr>
        <w:pStyle w:val="Normal"/>
        <w:widowControl w:val="false"/>
        <w:spacing w:lineRule="auto" w:line="240" w:before="0" w:after="0"/>
        <w:jc w:val="both"/>
        <w:rPr/>
      </w:pPr>
      <w:r>
        <w:rPr>
          <w:rFonts w:cs="Times New Roman" w:ascii="Times New Roman" w:hAnsi="Times New Roman"/>
          <w:sz w:val="28"/>
          <w:szCs w:val="28"/>
          <w:lang w:eastAsia="ru-RU"/>
        </w:rPr>
        <w:t>«____»</w:t>
      </w:r>
      <w:r>
        <w:rPr>
          <w:rFonts w:cs="Times New Roman" w:ascii="Times New Roman" w:hAnsi="Times New Roman"/>
          <w:sz w:val="28"/>
          <w:szCs w:val="28"/>
          <w:lang w:eastAsia="ru-RU"/>
        </w:rPr>
        <w:t>_________</w:t>
      </w:r>
      <w:r>
        <w:rPr>
          <w:rFonts w:cs="Times New Roman" w:ascii="Times New Roman" w:hAnsi="Times New Roman"/>
          <w:sz w:val="28"/>
          <w:szCs w:val="28"/>
          <w:lang w:eastAsia="ru-RU"/>
        </w:rPr>
        <w:t xml:space="preserve"> 2020 года.</w:t>
      </w:r>
    </w:p>
    <w:p>
      <w:pPr>
        <w:pStyle w:val="Normal"/>
        <w:widowControl w:val="false"/>
        <w:spacing w:lineRule="auto" w:line="240" w:before="0" w:after="0"/>
        <w:jc w:val="both"/>
        <w:rPr/>
      </w:pPr>
      <w:r>
        <w:rPr>
          <w:rFonts w:cs="Times New Roman" w:ascii="Times New Roman" w:hAnsi="Times New Roman"/>
          <w:sz w:val="28"/>
          <w:szCs w:val="28"/>
          <w:lang w:eastAsia="ru-RU"/>
        </w:rPr>
        <w:tab/>
      </w:r>
    </w:p>
    <w:p>
      <w:pPr>
        <w:pStyle w:val="Normal"/>
        <w:widowControl w:val="false"/>
        <w:spacing w:lineRule="auto" w:line="240" w:before="0" w:after="0"/>
        <w:jc w:val="both"/>
        <w:rPr>
          <w:rFonts w:ascii="Times New Roman" w:hAnsi="Times New Roman" w:cs="Times New Roman"/>
          <w:lang w:eastAsia="ru-RU"/>
        </w:rPr>
      </w:pPr>
      <w:r>
        <w:rPr>
          <w:sz w:val="12"/>
          <w:szCs w:val="12"/>
        </w:rPr>
      </w:r>
    </w:p>
    <w:p>
      <w:pPr>
        <w:pStyle w:val="Normal"/>
        <w:widowControl w:val="false"/>
        <w:spacing w:lineRule="auto" w:line="240" w:before="0" w:after="0"/>
        <w:jc w:val="both"/>
        <w:rPr/>
      </w:pPr>
      <w:r>
        <w:rPr>
          <w:rFonts w:cs="Times New Roman" w:ascii="Times New Roman" w:hAnsi="Times New Roman"/>
          <w:sz w:val="28"/>
          <w:szCs w:val="28"/>
          <w:lang w:eastAsia="ru-RU"/>
        </w:rPr>
        <w:t xml:space="preserve">  </w:t>
      </w:r>
      <w:r>
        <w:rPr>
          <w:rFonts w:cs="Times New Roman" w:ascii="Times New Roman" w:hAnsi="Times New Roman"/>
          <w:sz w:val="28"/>
          <w:szCs w:val="28"/>
          <w:lang w:eastAsia="ru-RU"/>
        </w:rPr>
        <w:t>Секретарь комиссии:</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val="false"/>
        <w:spacing w:lineRule="auto" w:line="240" w:before="0" w:after="0"/>
        <w:jc w:val="both"/>
        <w:rPr/>
      </w:pPr>
      <w:r>
        <w:rPr>
          <w:rFonts w:cs="Times New Roman" w:ascii="Times New Roman" w:hAnsi="Times New Roman"/>
          <w:sz w:val="28"/>
          <w:szCs w:val="28"/>
          <w:lang w:eastAsia="ru-RU"/>
        </w:rPr>
        <w:tab/>
        <w:tab/>
        <w:tab/>
        <w:tab/>
        <w:tab/>
        <w:tab/>
        <w:tab/>
        <w:tab/>
        <w:t>______________ М.Н. Ушакова</w:t>
      </w:r>
    </w:p>
    <w:p>
      <w:pPr>
        <w:pStyle w:val="Normal"/>
        <w:widowControl w:val="false"/>
        <w:spacing w:lineRule="auto" w:line="240" w:before="0" w:after="0"/>
        <w:jc w:val="both"/>
        <w:rPr>
          <w:rFonts w:ascii="Times New Roman" w:hAnsi="Times New Roman" w:cs="Times New Roman"/>
          <w:sz w:val="28"/>
          <w:szCs w:val="28"/>
          <w:lang w:eastAsia="ru-RU"/>
        </w:rPr>
      </w:pPr>
      <w:r>
        <w:rPr/>
      </w:r>
    </w:p>
    <w:p>
      <w:pPr>
        <w:pStyle w:val="Normal"/>
        <w:widowControl w:val="false"/>
        <w:spacing w:lineRule="auto" w:line="240" w:before="0" w:after="0"/>
        <w:ind w:firstLine="708"/>
        <w:jc w:val="both"/>
        <w:rPr/>
      </w:pPr>
      <w:r>
        <w:rPr>
          <w:rFonts w:cs="Times New Roman" w:ascii="Times New Roman" w:hAnsi="Times New Roman"/>
          <w:sz w:val="28"/>
          <w:szCs w:val="28"/>
          <w:lang w:eastAsia="ru-RU"/>
        </w:rPr>
        <w:t xml:space="preserve">С актом проверки ознакомлена директор ОГАПОУ «Валуйский индустриальный техникум» Волохова Валентина Васильевна, </w:t>
      </w:r>
      <w:r>
        <w:rPr>
          <w:rFonts w:cs="Times New Roman" w:ascii="Times New Roman" w:hAnsi="Times New Roman"/>
          <w:sz w:val="28"/>
          <w:szCs w:val="28"/>
          <w:lang w:eastAsia="ru-RU"/>
        </w:rPr>
        <w:t>лист ознакомления (прилагается)  от «____»_________ 2020 года.</w:t>
      </w:r>
    </w:p>
    <w:p>
      <w:pPr>
        <w:pStyle w:val="Normal"/>
        <w:widowControl w:val="false"/>
        <w:spacing w:lineRule="auto" w:line="240" w:before="0" w:after="0"/>
        <w:jc w:val="both"/>
        <w:rPr/>
      </w:pPr>
      <w:r>
        <w:rPr>
          <w:rFonts w:cs="Times New Roman" w:ascii="Times New Roman" w:hAnsi="Times New Roman"/>
          <w:sz w:val="28"/>
          <w:szCs w:val="28"/>
          <w:lang w:eastAsia="ru-RU"/>
        </w:rPr>
        <w:tab/>
      </w:r>
    </w:p>
    <w:p>
      <w:pPr>
        <w:pStyle w:val="Normal"/>
        <w:widowControl w:val="false"/>
        <w:spacing w:lineRule="auto" w:line="240" w:before="0" w:after="0"/>
        <w:jc w:val="both"/>
        <w:rPr/>
      </w:pPr>
      <w:r>
        <w:rPr>
          <w:rFonts w:cs="Times New Roman" w:ascii="Times New Roman" w:hAnsi="Times New Roman"/>
          <w:sz w:val="28"/>
          <w:szCs w:val="28"/>
          <w:lang w:eastAsia="ru-RU"/>
        </w:rPr>
        <w:t xml:space="preserve">  </w:t>
      </w:r>
      <w:r>
        <w:rPr>
          <w:rFonts w:cs="Times New Roman" w:ascii="Times New Roman" w:hAnsi="Times New Roman"/>
          <w:sz w:val="28"/>
          <w:szCs w:val="28"/>
          <w:lang w:eastAsia="ru-RU"/>
        </w:rPr>
        <w:t>Секретарь комиссии:</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val="false"/>
        <w:spacing w:lineRule="auto" w:line="240" w:before="0" w:after="0"/>
        <w:jc w:val="both"/>
        <w:rPr/>
      </w:pPr>
      <w:r>
        <w:rPr>
          <w:rFonts w:cs="Times New Roman" w:ascii="Times New Roman" w:hAnsi="Times New Roman"/>
          <w:sz w:val="28"/>
          <w:szCs w:val="28"/>
          <w:lang w:eastAsia="ru-RU"/>
        </w:rPr>
        <w:tab/>
        <w:tab/>
        <w:tab/>
        <w:tab/>
        <w:tab/>
        <w:tab/>
        <w:tab/>
        <w:tab/>
        <w:t>______________ М.Н. Ушакова</w:t>
      </w:r>
    </w:p>
    <w:p>
      <w:pPr>
        <w:pStyle w:val="Normal"/>
        <w:widowControl w:val="false"/>
        <w:spacing w:lineRule="auto" w:line="240" w:before="0" w:after="0"/>
        <w:ind w:firstLine="708"/>
        <w:jc w:val="both"/>
        <w:rPr>
          <w:rFonts w:ascii="Times New Roman" w:hAnsi="Times New Roman" w:cs="Times New Roman"/>
          <w:sz w:val="28"/>
          <w:szCs w:val="28"/>
          <w:lang w:eastAsia="ru-RU"/>
        </w:rPr>
      </w:pPr>
      <w:r>
        <w:rPr/>
      </w:r>
    </w:p>
    <w:sectPr>
      <w:headerReference w:type="default" r:id="rId2"/>
      <w:headerReference w:type="first" r:id="rId3"/>
      <w:type w:val="nextPage"/>
      <w:pgSz w:w="11906" w:h="16838"/>
      <w:pgMar w:left="1304" w:right="567" w:header="709" w:top="1261" w:footer="0" w:bottom="510"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Arial">
    <w:charset w:val="01"/>
    <w:family w:val="roman"/>
    <w:pitch w:val="variable"/>
  </w:font>
  <w:font w:name="Segoe UI">
    <w:charset w:val="01"/>
    <w:family w:val="roman"/>
    <w:pitch w:val="variable"/>
  </w:font>
  <w:font w:name="Times New Roman">
    <w:charset w:val="01"/>
    <w:family w:val="roman"/>
    <w:pitch w:val="variable"/>
  </w:font>
  <w:font w:name="Liberation Sans">
    <w:altName w:val="Arial"/>
    <w:charset w:val="01"/>
    <w:family w:val="roman"/>
    <w:pitch w:val="variable"/>
  </w:font>
  <w:font w:name="Courier New">
    <w:charset w:val="01"/>
    <w:family w:val="roman"/>
    <w:pitch w:val="variable"/>
  </w:font>
  <w:font w:name="Liberation Mono">
    <w:altName w:val="Courier New"/>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1"/>
      <w:jc w:val="center"/>
      <w:rPr/>
    </w:pPr>
    <w:r>
      <w:rPr/>
      <w:fldChar w:fldCharType="begin"/>
    </w:r>
    <w:r>
      <w:instrText> PAGE </w:instrText>
    </w:r>
    <w:r>
      <w:fldChar w:fldCharType="separate"/>
    </w:r>
    <w:r>
      <w:t>6</w:t>
    </w:r>
    <w: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1"/>
      <w:jc w:val="center"/>
      <w:rPr/>
    </w:pPr>
    <w:r>
      <w:rPr/>
    </w:r>
  </w:p>
</w:hdr>
</file>

<file path=word/settings.xml><?xml version="1.0" encoding="utf-8"?>
<w:settings xmlns:w="http://schemas.openxmlformats.org/wordprocessingml/2006/main">
  <w:zoom w:percent="188"/>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semiHidden="0" w:unhideWhenUsed="0" w:qFormat="1"/>
  </w:latentStyles>
  <w:style w:type="paragraph" w:styleId="Normal" w:default="1">
    <w:name w:val="Normal"/>
    <w:qFormat/>
    <w:rsid w:val="00bf31c0"/>
    <w:pPr>
      <w:widowControl/>
      <w:bidi w:val="0"/>
      <w:spacing w:lineRule="auto" w:line="276" w:before="0" w:after="200"/>
      <w:jc w:val="left"/>
    </w:pPr>
    <w:rPr>
      <w:rFonts w:ascii="Calibri" w:hAnsi="Calibri" w:eastAsia="Calibri" w:cs="Calibri"/>
      <w:color w:val="00000A"/>
      <w:sz w:val="22"/>
      <w:szCs w:val="22"/>
      <w:lang w:eastAsia="en-US" w:val="ru-RU" w:bidi="ar-SA"/>
    </w:rPr>
  </w:style>
  <w:style w:type="paragraph" w:styleId="1" w:customStyle="1">
    <w:name w:val="Heading 1"/>
    <w:basedOn w:val="Normal"/>
    <w:link w:val="11"/>
    <w:uiPriority w:val="99"/>
    <w:qFormat/>
    <w:rsid w:val="00527e61"/>
    <w:pPr>
      <w:keepNext/>
      <w:spacing w:before="240" w:after="60"/>
      <w:outlineLvl w:val="0"/>
    </w:pPr>
    <w:rPr>
      <w:rFonts w:ascii="Cambria" w:hAnsi="Cambria" w:eastAsia="Times New Roman" w:cs="Times New Roman"/>
      <w:b/>
      <w:bCs/>
      <w:sz w:val="32"/>
      <w:szCs w:val="32"/>
    </w:rPr>
  </w:style>
  <w:style w:type="character" w:styleId="DefaultParagraphFont" w:default="1">
    <w:name w:val="Default Paragraph Font"/>
    <w:uiPriority w:val="1"/>
    <w:semiHidden/>
    <w:unhideWhenUsed/>
    <w:qFormat/>
    <w:rPr/>
  </w:style>
  <w:style w:type="character" w:styleId="11" w:customStyle="1">
    <w:name w:val="Заголовок 1 Знак1"/>
    <w:link w:val="Heading1"/>
    <w:uiPriority w:val="99"/>
    <w:qFormat/>
    <w:locked/>
    <w:rsid w:val="00527e61"/>
    <w:rPr>
      <w:rFonts w:ascii="Cambria" w:hAnsi="Cambria" w:cs="Times New Roman"/>
      <w:b/>
      <w:color w:val="00000A"/>
      <w:sz w:val="32"/>
      <w:lang w:eastAsia="en-US"/>
    </w:rPr>
  </w:style>
  <w:style w:type="character" w:styleId="12" w:customStyle="1">
    <w:name w:val="Заголовок 1 Знак"/>
    <w:uiPriority w:val="99"/>
    <w:qFormat/>
    <w:rsid w:val="00bf31c0"/>
    <w:rPr>
      <w:rFonts w:ascii="Arial" w:hAnsi="Arial"/>
      <w:sz w:val="40"/>
    </w:rPr>
  </w:style>
  <w:style w:type="character" w:styleId="2" w:customStyle="1">
    <w:name w:val="Заголовок 2 Знак"/>
    <w:uiPriority w:val="99"/>
    <w:qFormat/>
    <w:rsid w:val="00bf31c0"/>
    <w:rPr>
      <w:rFonts w:ascii="Arial" w:hAnsi="Arial"/>
      <w:sz w:val="34"/>
    </w:rPr>
  </w:style>
  <w:style w:type="character" w:styleId="3" w:customStyle="1">
    <w:name w:val="Заголовок 3 Знак"/>
    <w:uiPriority w:val="99"/>
    <w:qFormat/>
    <w:rsid w:val="00bf31c0"/>
    <w:rPr>
      <w:rFonts w:ascii="Arial" w:hAnsi="Arial"/>
      <w:sz w:val="30"/>
    </w:rPr>
  </w:style>
  <w:style w:type="character" w:styleId="4" w:customStyle="1">
    <w:name w:val="Заголовок 4 Знак"/>
    <w:uiPriority w:val="99"/>
    <w:qFormat/>
    <w:rsid w:val="00bf31c0"/>
    <w:rPr>
      <w:rFonts w:ascii="Arial" w:hAnsi="Arial"/>
      <w:b/>
      <w:sz w:val="26"/>
    </w:rPr>
  </w:style>
  <w:style w:type="character" w:styleId="5" w:customStyle="1">
    <w:name w:val="Заголовок 5 Знак"/>
    <w:uiPriority w:val="99"/>
    <w:qFormat/>
    <w:rsid w:val="00bf31c0"/>
    <w:rPr>
      <w:rFonts w:ascii="Arial" w:hAnsi="Arial"/>
      <w:b/>
      <w:sz w:val="24"/>
    </w:rPr>
  </w:style>
  <w:style w:type="character" w:styleId="6" w:customStyle="1">
    <w:name w:val="Заголовок 6 Знак"/>
    <w:uiPriority w:val="99"/>
    <w:qFormat/>
    <w:rsid w:val="00bf31c0"/>
    <w:rPr>
      <w:rFonts w:ascii="Arial" w:hAnsi="Arial"/>
      <w:b/>
      <w:sz w:val="22"/>
    </w:rPr>
  </w:style>
  <w:style w:type="character" w:styleId="7" w:customStyle="1">
    <w:name w:val="Заголовок 7 Знак"/>
    <w:uiPriority w:val="99"/>
    <w:qFormat/>
    <w:rsid w:val="00bf31c0"/>
    <w:rPr>
      <w:rFonts w:ascii="Arial" w:hAnsi="Arial"/>
      <w:b/>
      <w:i/>
      <w:sz w:val="22"/>
    </w:rPr>
  </w:style>
  <w:style w:type="character" w:styleId="8" w:customStyle="1">
    <w:name w:val="Заголовок 8 Знак"/>
    <w:uiPriority w:val="99"/>
    <w:qFormat/>
    <w:rsid w:val="00bf31c0"/>
    <w:rPr>
      <w:rFonts w:ascii="Arial" w:hAnsi="Arial"/>
      <w:i/>
      <w:sz w:val="22"/>
    </w:rPr>
  </w:style>
  <w:style w:type="character" w:styleId="9" w:customStyle="1">
    <w:name w:val="Заголовок 9 Знак"/>
    <w:uiPriority w:val="99"/>
    <w:qFormat/>
    <w:rsid w:val="00bf31c0"/>
    <w:rPr>
      <w:rFonts w:ascii="Arial" w:hAnsi="Arial"/>
      <w:i/>
      <w:sz w:val="21"/>
    </w:rPr>
  </w:style>
  <w:style w:type="character" w:styleId="Style13" w:customStyle="1">
    <w:name w:val="Заголовок Знак"/>
    <w:uiPriority w:val="99"/>
    <w:qFormat/>
    <w:rsid w:val="00bf31c0"/>
    <w:rPr>
      <w:sz w:val="48"/>
    </w:rPr>
  </w:style>
  <w:style w:type="character" w:styleId="Style14" w:customStyle="1">
    <w:name w:val="Подзаголовок Знак"/>
    <w:uiPriority w:val="99"/>
    <w:qFormat/>
    <w:rsid w:val="00bf31c0"/>
    <w:rPr>
      <w:sz w:val="24"/>
    </w:rPr>
  </w:style>
  <w:style w:type="character" w:styleId="21" w:customStyle="1">
    <w:name w:val="Цитата 2 Знак"/>
    <w:link w:val="21"/>
    <w:uiPriority w:val="99"/>
    <w:qFormat/>
    <w:rsid w:val="00bf31c0"/>
    <w:rPr>
      <w:i/>
    </w:rPr>
  </w:style>
  <w:style w:type="character" w:styleId="Style15" w:customStyle="1">
    <w:name w:val="Выделенная цитата Знак"/>
    <w:uiPriority w:val="99"/>
    <w:qFormat/>
    <w:rsid w:val="00bf31c0"/>
    <w:rPr>
      <w:i/>
    </w:rPr>
  </w:style>
  <w:style w:type="character" w:styleId="Style16" w:customStyle="1">
    <w:name w:val="Верхний колонтитул Знак"/>
    <w:uiPriority w:val="99"/>
    <w:qFormat/>
    <w:rsid w:val="00bf31c0"/>
    <w:rPr/>
  </w:style>
  <w:style w:type="character" w:styleId="Style17" w:customStyle="1">
    <w:name w:val="Нижний колонтитул Знак"/>
    <w:uiPriority w:val="99"/>
    <w:qFormat/>
    <w:rsid w:val="00bf31c0"/>
    <w:rPr/>
  </w:style>
  <w:style w:type="character" w:styleId="Style18" w:customStyle="1">
    <w:name w:val="Интернет-ссылка"/>
    <w:uiPriority w:val="99"/>
    <w:rsid w:val="00bf31c0"/>
    <w:rPr>
      <w:color w:val="0563C1"/>
      <w:u w:val="single"/>
    </w:rPr>
  </w:style>
  <w:style w:type="character" w:styleId="Style19" w:customStyle="1">
    <w:name w:val="Текст сноски Знак"/>
    <w:uiPriority w:val="99"/>
    <w:qFormat/>
    <w:rsid w:val="00bf31c0"/>
    <w:rPr>
      <w:sz w:val="18"/>
    </w:rPr>
  </w:style>
  <w:style w:type="character" w:styleId="Footnotereference">
    <w:name w:val="footnote reference"/>
    <w:uiPriority w:val="99"/>
    <w:qFormat/>
    <w:rsid w:val="00bf31c0"/>
    <w:rPr>
      <w:rFonts w:cs="Times New Roman"/>
      <w:vertAlign w:val="superscript"/>
    </w:rPr>
  </w:style>
  <w:style w:type="character" w:styleId="Style20" w:customStyle="1">
    <w:name w:val="Текст выноски Знак"/>
    <w:uiPriority w:val="99"/>
    <w:semiHidden/>
    <w:qFormat/>
    <w:rsid w:val="00bf31c0"/>
    <w:rPr>
      <w:rFonts w:ascii="Segoe UI" w:hAnsi="Segoe UI"/>
      <w:sz w:val="18"/>
    </w:rPr>
  </w:style>
  <w:style w:type="character" w:styleId="Style21" w:customStyle="1">
    <w:name w:val="Текст концевой сноски Знак"/>
    <w:uiPriority w:val="99"/>
    <w:semiHidden/>
    <w:qFormat/>
    <w:rsid w:val="00bf31c0"/>
    <w:rPr>
      <w:sz w:val="20"/>
    </w:rPr>
  </w:style>
  <w:style w:type="character" w:styleId="Endnotereference">
    <w:name w:val="endnote reference"/>
    <w:uiPriority w:val="99"/>
    <w:semiHidden/>
    <w:qFormat/>
    <w:rsid w:val="00bf31c0"/>
    <w:rPr>
      <w:rFonts w:cs="Times New Roman"/>
      <w:vertAlign w:val="superscript"/>
    </w:rPr>
  </w:style>
  <w:style w:type="character" w:styleId="Style22" w:customStyle="1">
    <w:name w:val="Символ сноски"/>
    <w:uiPriority w:val="99"/>
    <w:qFormat/>
    <w:rsid w:val="00bf31c0"/>
    <w:rPr/>
  </w:style>
  <w:style w:type="character" w:styleId="Style23" w:customStyle="1">
    <w:name w:val="Привязка сноски"/>
    <w:uiPriority w:val="99"/>
    <w:rsid w:val="00bf31c0"/>
    <w:rPr>
      <w:vertAlign w:val="superscript"/>
    </w:rPr>
  </w:style>
  <w:style w:type="character" w:styleId="Style24" w:customStyle="1">
    <w:name w:val="Привязка концевой сноски"/>
    <w:uiPriority w:val="99"/>
    <w:rsid w:val="00bf31c0"/>
    <w:rPr>
      <w:vertAlign w:val="superscript"/>
    </w:rPr>
  </w:style>
  <w:style w:type="character" w:styleId="Style25" w:customStyle="1">
    <w:name w:val="Символы концевой сноски"/>
    <w:uiPriority w:val="99"/>
    <w:qFormat/>
    <w:rsid w:val="00bf31c0"/>
    <w:rPr/>
  </w:style>
  <w:style w:type="character" w:styleId="Style26">
    <w:name w:val="Выделение"/>
    <w:uiPriority w:val="99"/>
    <w:qFormat/>
    <w:rsid w:val="00bf31c0"/>
    <w:rPr>
      <w:rFonts w:cs="Times New Roman"/>
      <w:i/>
    </w:rPr>
  </w:style>
  <w:style w:type="character" w:styleId="ListLabel1" w:customStyle="1">
    <w:name w:val="ListLabel 1"/>
    <w:uiPriority w:val="99"/>
    <w:qFormat/>
    <w:rsid w:val="00ce054b"/>
    <w:rPr>
      <w:rFonts w:ascii="Times New Roman" w:hAnsi="Times New Roman"/>
      <w:sz w:val="28"/>
    </w:rPr>
  </w:style>
  <w:style w:type="character" w:styleId="ListLabel2" w:customStyle="1">
    <w:name w:val="ListLabel 2"/>
    <w:uiPriority w:val="99"/>
    <w:qFormat/>
    <w:rsid w:val="00ce054b"/>
    <w:rPr/>
  </w:style>
  <w:style w:type="character" w:styleId="ListLabel3" w:customStyle="1">
    <w:name w:val="ListLabel 3"/>
    <w:uiPriority w:val="99"/>
    <w:qFormat/>
    <w:rsid w:val="00ce054b"/>
    <w:rPr/>
  </w:style>
  <w:style w:type="character" w:styleId="ListLabel4" w:customStyle="1">
    <w:name w:val="ListLabel 4"/>
    <w:uiPriority w:val="99"/>
    <w:qFormat/>
    <w:rsid w:val="00ce054b"/>
    <w:rPr/>
  </w:style>
  <w:style w:type="character" w:styleId="ListLabel5" w:customStyle="1">
    <w:name w:val="ListLabel 5"/>
    <w:uiPriority w:val="99"/>
    <w:qFormat/>
    <w:rsid w:val="00ce054b"/>
    <w:rPr/>
  </w:style>
  <w:style w:type="character" w:styleId="ListLabel6" w:customStyle="1">
    <w:name w:val="ListLabel 6"/>
    <w:uiPriority w:val="99"/>
    <w:qFormat/>
    <w:rsid w:val="00ce054b"/>
    <w:rPr/>
  </w:style>
  <w:style w:type="character" w:styleId="ListLabel7" w:customStyle="1">
    <w:name w:val="ListLabel 7"/>
    <w:uiPriority w:val="99"/>
    <w:qFormat/>
    <w:rsid w:val="00ce054b"/>
    <w:rPr/>
  </w:style>
  <w:style w:type="character" w:styleId="ListLabel8" w:customStyle="1">
    <w:name w:val="ListLabel 8"/>
    <w:uiPriority w:val="99"/>
    <w:qFormat/>
    <w:rsid w:val="00ce054b"/>
    <w:rPr/>
  </w:style>
  <w:style w:type="character" w:styleId="ListLabel9" w:customStyle="1">
    <w:name w:val="ListLabel 9"/>
    <w:uiPriority w:val="99"/>
    <w:qFormat/>
    <w:rsid w:val="00ce054b"/>
    <w:rPr/>
  </w:style>
  <w:style w:type="character" w:styleId="ListLabel10" w:customStyle="1">
    <w:name w:val="ListLabel 10"/>
    <w:uiPriority w:val="99"/>
    <w:qFormat/>
    <w:rsid w:val="00ce054b"/>
    <w:rPr>
      <w:rFonts w:ascii="Times New Roman" w:hAnsi="Times New Roman"/>
      <w:sz w:val="28"/>
    </w:rPr>
  </w:style>
  <w:style w:type="character" w:styleId="ListLabel11" w:customStyle="1">
    <w:name w:val="ListLabel 11"/>
    <w:uiPriority w:val="99"/>
    <w:qFormat/>
    <w:rsid w:val="00ce054b"/>
    <w:rPr/>
  </w:style>
  <w:style w:type="character" w:styleId="ListLabel12" w:customStyle="1">
    <w:name w:val="ListLabel 12"/>
    <w:uiPriority w:val="99"/>
    <w:qFormat/>
    <w:rsid w:val="00ce054b"/>
    <w:rPr/>
  </w:style>
  <w:style w:type="character" w:styleId="ListLabel13" w:customStyle="1">
    <w:name w:val="ListLabel 13"/>
    <w:uiPriority w:val="99"/>
    <w:qFormat/>
    <w:rsid w:val="00ce054b"/>
    <w:rPr/>
  </w:style>
  <w:style w:type="character" w:styleId="ListLabel14" w:customStyle="1">
    <w:name w:val="ListLabel 14"/>
    <w:uiPriority w:val="99"/>
    <w:qFormat/>
    <w:rsid w:val="00ce054b"/>
    <w:rPr/>
  </w:style>
  <w:style w:type="character" w:styleId="ListLabel15" w:customStyle="1">
    <w:name w:val="ListLabel 15"/>
    <w:uiPriority w:val="99"/>
    <w:qFormat/>
    <w:rsid w:val="00ce054b"/>
    <w:rPr/>
  </w:style>
  <w:style w:type="character" w:styleId="ListLabel16" w:customStyle="1">
    <w:name w:val="ListLabel 16"/>
    <w:uiPriority w:val="99"/>
    <w:qFormat/>
    <w:rsid w:val="00ce054b"/>
    <w:rPr/>
  </w:style>
  <w:style w:type="character" w:styleId="ListLabel17" w:customStyle="1">
    <w:name w:val="ListLabel 17"/>
    <w:uiPriority w:val="99"/>
    <w:qFormat/>
    <w:rsid w:val="00ce054b"/>
    <w:rPr/>
  </w:style>
  <w:style w:type="character" w:styleId="ListLabel18" w:customStyle="1">
    <w:name w:val="ListLabel 18"/>
    <w:uiPriority w:val="99"/>
    <w:qFormat/>
    <w:rsid w:val="00ce054b"/>
    <w:rPr/>
  </w:style>
  <w:style w:type="character" w:styleId="ListLabel19" w:customStyle="1">
    <w:name w:val="ListLabel 19"/>
    <w:uiPriority w:val="99"/>
    <w:qFormat/>
    <w:rsid w:val="00ce054b"/>
    <w:rPr>
      <w:rFonts w:ascii="Times New Roman" w:hAnsi="Times New Roman"/>
      <w:sz w:val="28"/>
    </w:rPr>
  </w:style>
  <w:style w:type="character" w:styleId="ListLabel20" w:customStyle="1">
    <w:name w:val="ListLabel 20"/>
    <w:uiPriority w:val="99"/>
    <w:qFormat/>
    <w:rsid w:val="00ce054b"/>
    <w:rPr/>
  </w:style>
  <w:style w:type="character" w:styleId="ListLabel21" w:customStyle="1">
    <w:name w:val="ListLabel 21"/>
    <w:uiPriority w:val="99"/>
    <w:qFormat/>
    <w:rsid w:val="00ce054b"/>
    <w:rPr/>
  </w:style>
  <w:style w:type="character" w:styleId="ListLabel22" w:customStyle="1">
    <w:name w:val="ListLabel 22"/>
    <w:uiPriority w:val="99"/>
    <w:qFormat/>
    <w:rsid w:val="00ce054b"/>
    <w:rPr/>
  </w:style>
  <w:style w:type="character" w:styleId="ListLabel23" w:customStyle="1">
    <w:name w:val="ListLabel 23"/>
    <w:uiPriority w:val="99"/>
    <w:qFormat/>
    <w:rsid w:val="00ce054b"/>
    <w:rPr/>
  </w:style>
  <w:style w:type="character" w:styleId="ListLabel24" w:customStyle="1">
    <w:name w:val="ListLabel 24"/>
    <w:uiPriority w:val="99"/>
    <w:qFormat/>
    <w:rsid w:val="00ce054b"/>
    <w:rPr/>
  </w:style>
  <w:style w:type="character" w:styleId="ListLabel25" w:customStyle="1">
    <w:name w:val="ListLabel 25"/>
    <w:uiPriority w:val="99"/>
    <w:qFormat/>
    <w:rsid w:val="00ce054b"/>
    <w:rPr/>
  </w:style>
  <w:style w:type="character" w:styleId="ListLabel26" w:customStyle="1">
    <w:name w:val="ListLabel 26"/>
    <w:uiPriority w:val="99"/>
    <w:qFormat/>
    <w:rsid w:val="00ce054b"/>
    <w:rPr/>
  </w:style>
  <w:style w:type="character" w:styleId="ListLabel27" w:customStyle="1">
    <w:name w:val="ListLabel 27"/>
    <w:uiPriority w:val="99"/>
    <w:qFormat/>
    <w:rsid w:val="00ce054b"/>
    <w:rPr/>
  </w:style>
  <w:style w:type="character" w:styleId="ListLabel28" w:customStyle="1">
    <w:name w:val="ListLabel 28"/>
    <w:uiPriority w:val="99"/>
    <w:qFormat/>
    <w:rsid w:val="00ce054b"/>
    <w:rPr>
      <w:rFonts w:ascii="Times New Roman" w:hAnsi="Times New Roman"/>
      <w:sz w:val="28"/>
    </w:rPr>
  </w:style>
  <w:style w:type="character" w:styleId="ListLabel29" w:customStyle="1">
    <w:name w:val="ListLabel 29"/>
    <w:uiPriority w:val="99"/>
    <w:qFormat/>
    <w:rsid w:val="00ce054b"/>
    <w:rPr/>
  </w:style>
  <w:style w:type="character" w:styleId="ListLabel30" w:customStyle="1">
    <w:name w:val="ListLabel 30"/>
    <w:uiPriority w:val="99"/>
    <w:qFormat/>
    <w:rsid w:val="00ce054b"/>
    <w:rPr/>
  </w:style>
  <w:style w:type="character" w:styleId="ListLabel31" w:customStyle="1">
    <w:name w:val="ListLabel 31"/>
    <w:uiPriority w:val="99"/>
    <w:qFormat/>
    <w:rsid w:val="00ce054b"/>
    <w:rPr/>
  </w:style>
  <w:style w:type="character" w:styleId="ListLabel32" w:customStyle="1">
    <w:name w:val="ListLabel 32"/>
    <w:uiPriority w:val="99"/>
    <w:qFormat/>
    <w:rsid w:val="00ce054b"/>
    <w:rPr/>
  </w:style>
  <w:style w:type="character" w:styleId="ListLabel33" w:customStyle="1">
    <w:name w:val="ListLabel 33"/>
    <w:uiPriority w:val="99"/>
    <w:qFormat/>
    <w:rsid w:val="00ce054b"/>
    <w:rPr/>
  </w:style>
  <w:style w:type="character" w:styleId="ListLabel34" w:customStyle="1">
    <w:name w:val="ListLabel 34"/>
    <w:uiPriority w:val="99"/>
    <w:qFormat/>
    <w:rsid w:val="00ce054b"/>
    <w:rPr/>
  </w:style>
  <w:style w:type="character" w:styleId="ListLabel35" w:customStyle="1">
    <w:name w:val="ListLabel 35"/>
    <w:uiPriority w:val="99"/>
    <w:qFormat/>
    <w:rsid w:val="00ce054b"/>
    <w:rPr/>
  </w:style>
  <w:style w:type="character" w:styleId="ListLabel36" w:customStyle="1">
    <w:name w:val="ListLabel 36"/>
    <w:uiPriority w:val="99"/>
    <w:qFormat/>
    <w:rsid w:val="00ce054b"/>
    <w:rPr/>
  </w:style>
  <w:style w:type="character" w:styleId="ListLabel37" w:customStyle="1">
    <w:name w:val="ListLabel 37"/>
    <w:uiPriority w:val="99"/>
    <w:qFormat/>
    <w:rsid w:val="00ce054b"/>
    <w:rPr>
      <w:rFonts w:ascii="Times New Roman" w:hAnsi="Times New Roman"/>
      <w:sz w:val="28"/>
    </w:rPr>
  </w:style>
  <w:style w:type="character" w:styleId="ListLabel38" w:customStyle="1">
    <w:name w:val="ListLabel 38"/>
    <w:uiPriority w:val="99"/>
    <w:qFormat/>
    <w:rsid w:val="00ce054b"/>
    <w:rPr/>
  </w:style>
  <w:style w:type="character" w:styleId="ListLabel39" w:customStyle="1">
    <w:name w:val="ListLabel 39"/>
    <w:uiPriority w:val="99"/>
    <w:qFormat/>
    <w:rsid w:val="00ce054b"/>
    <w:rPr/>
  </w:style>
  <w:style w:type="character" w:styleId="ListLabel40" w:customStyle="1">
    <w:name w:val="ListLabel 40"/>
    <w:uiPriority w:val="99"/>
    <w:qFormat/>
    <w:rsid w:val="00ce054b"/>
    <w:rPr/>
  </w:style>
  <w:style w:type="character" w:styleId="ListLabel41" w:customStyle="1">
    <w:name w:val="ListLabel 41"/>
    <w:uiPriority w:val="99"/>
    <w:qFormat/>
    <w:rsid w:val="00ce054b"/>
    <w:rPr/>
  </w:style>
  <w:style w:type="character" w:styleId="ListLabel42" w:customStyle="1">
    <w:name w:val="ListLabel 42"/>
    <w:uiPriority w:val="99"/>
    <w:qFormat/>
    <w:rsid w:val="00ce054b"/>
    <w:rPr/>
  </w:style>
  <w:style w:type="character" w:styleId="ListLabel43" w:customStyle="1">
    <w:name w:val="ListLabel 43"/>
    <w:uiPriority w:val="99"/>
    <w:qFormat/>
    <w:rsid w:val="00ce054b"/>
    <w:rPr/>
  </w:style>
  <w:style w:type="character" w:styleId="ListLabel44" w:customStyle="1">
    <w:name w:val="ListLabel 44"/>
    <w:uiPriority w:val="99"/>
    <w:qFormat/>
    <w:rsid w:val="00ce054b"/>
    <w:rPr/>
  </w:style>
  <w:style w:type="character" w:styleId="ListLabel45" w:customStyle="1">
    <w:name w:val="ListLabel 45"/>
    <w:uiPriority w:val="99"/>
    <w:qFormat/>
    <w:rsid w:val="00ce054b"/>
    <w:rPr/>
  </w:style>
  <w:style w:type="character" w:styleId="ListLabel46" w:customStyle="1">
    <w:name w:val="ListLabel 46"/>
    <w:uiPriority w:val="99"/>
    <w:qFormat/>
    <w:rsid w:val="00ce054b"/>
    <w:rPr>
      <w:rFonts w:ascii="Times New Roman" w:hAnsi="Times New Roman"/>
      <w:sz w:val="28"/>
    </w:rPr>
  </w:style>
  <w:style w:type="character" w:styleId="ListLabel47" w:customStyle="1">
    <w:name w:val="ListLabel 47"/>
    <w:uiPriority w:val="99"/>
    <w:qFormat/>
    <w:rsid w:val="00ce054b"/>
    <w:rPr/>
  </w:style>
  <w:style w:type="character" w:styleId="ListLabel48" w:customStyle="1">
    <w:name w:val="ListLabel 48"/>
    <w:uiPriority w:val="99"/>
    <w:qFormat/>
    <w:rsid w:val="00ce054b"/>
    <w:rPr/>
  </w:style>
  <w:style w:type="character" w:styleId="ListLabel49" w:customStyle="1">
    <w:name w:val="ListLabel 49"/>
    <w:uiPriority w:val="99"/>
    <w:qFormat/>
    <w:rsid w:val="00ce054b"/>
    <w:rPr/>
  </w:style>
  <w:style w:type="character" w:styleId="ListLabel50" w:customStyle="1">
    <w:name w:val="ListLabel 50"/>
    <w:uiPriority w:val="99"/>
    <w:qFormat/>
    <w:rsid w:val="00ce054b"/>
    <w:rPr/>
  </w:style>
  <w:style w:type="character" w:styleId="ListLabel51" w:customStyle="1">
    <w:name w:val="ListLabel 51"/>
    <w:uiPriority w:val="99"/>
    <w:qFormat/>
    <w:rsid w:val="00ce054b"/>
    <w:rPr/>
  </w:style>
  <w:style w:type="character" w:styleId="ListLabel52" w:customStyle="1">
    <w:name w:val="ListLabel 52"/>
    <w:uiPriority w:val="99"/>
    <w:qFormat/>
    <w:rsid w:val="00ce054b"/>
    <w:rPr/>
  </w:style>
  <w:style w:type="character" w:styleId="ListLabel53" w:customStyle="1">
    <w:name w:val="ListLabel 53"/>
    <w:uiPriority w:val="99"/>
    <w:qFormat/>
    <w:rsid w:val="00ce054b"/>
    <w:rPr/>
  </w:style>
  <w:style w:type="character" w:styleId="ListLabel54" w:customStyle="1">
    <w:name w:val="ListLabel 54"/>
    <w:uiPriority w:val="99"/>
    <w:qFormat/>
    <w:rsid w:val="00ce054b"/>
    <w:rPr/>
  </w:style>
  <w:style w:type="character" w:styleId="Style27" w:customStyle="1">
    <w:name w:val="Выделение жирным"/>
    <w:uiPriority w:val="99"/>
    <w:qFormat/>
    <w:rsid w:val="00ce054b"/>
    <w:rPr>
      <w:b/>
    </w:rPr>
  </w:style>
  <w:style w:type="character" w:styleId="Style28" w:customStyle="1">
    <w:name w:val="Основной текст Знак"/>
    <w:uiPriority w:val="99"/>
    <w:semiHidden/>
    <w:qFormat/>
    <w:locked/>
    <w:rsid w:val="00527e61"/>
    <w:rPr>
      <w:rFonts w:cs="Times New Roman"/>
      <w:color w:val="00000A"/>
      <w:lang w:eastAsia="en-US"/>
    </w:rPr>
  </w:style>
  <w:style w:type="character" w:styleId="13" w:customStyle="1">
    <w:name w:val="Заголовок Знак1"/>
    <w:uiPriority w:val="99"/>
    <w:qFormat/>
    <w:locked/>
    <w:rsid w:val="00527e61"/>
    <w:rPr>
      <w:rFonts w:ascii="Cambria" w:hAnsi="Cambria" w:cs="Times New Roman"/>
      <w:b/>
      <w:color w:val="00000A"/>
      <w:sz w:val="32"/>
      <w:lang w:eastAsia="en-US"/>
    </w:rPr>
  </w:style>
  <w:style w:type="character" w:styleId="Style29" w:customStyle="1">
    <w:name w:val="Название Знак"/>
    <w:link w:val="af5"/>
    <w:uiPriority w:val="99"/>
    <w:qFormat/>
    <w:locked/>
    <w:rsid w:val="00527e61"/>
    <w:rPr>
      <w:rFonts w:ascii="Cambria" w:hAnsi="Cambria" w:cs="Times New Roman"/>
      <w:color w:val="00000A"/>
      <w:sz w:val="24"/>
      <w:lang w:eastAsia="en-US"/>
    </w:rPr>
  </w:style>
  <w:style w:type="character" w:styleId="211" w:customStyle="1">
    <w:name w:val="Цитата 2 Знак1"/>
    <w:link w:val="20"/>
    <w:uiPriority w:val="99"/>
    <w:qFormat/>
    <w:locked/>
    <w:rsid w:val="00527e61"/>
    <w:rPr>
      <w:rFonts w:cs="Times New Roman"/>
      <w:i/>
      <w:color w:val="000000"/>
      <w:lang w:eastAsia="en-US"/>
    </w:rPr>
  </w:style>
  <w:style w:type="character" w:styleId="22" w:customStyle="1">
    <w:name w:val="Подзаголовок Знак2"/>
    <w:link w:val="af6"/>
    <w:uiPriority w:val="99"/>
    <w:qFormat/>
    <w:locked/>
    <w:rsid w:val="00527e61"/>
    <w:rPr>
      <w:rFonts w:cs="Times New Roman"/>
      <w:b/>
      <w:i/>
      <w:color w:val="4F81BD"/>
      <w:lang w:eastAsia="en-US"/>
    </w:rPr>
  </w:style>
  <w:style w:type="character" w:styleId="23" w:customStyle="1">
    <w:name w:val="Выделенная цитата Знак2"/>
    <w:link w:val="af7"/>
    <w:uiPriority w:val="99"/>
    <w:semiHidden/>
    <w:qFormat/>
    <w:locked/>
    <w:rsid w:val="00527e61"/>
    <w:rPr>
      <w:rFonts w:cs="Times New Roman"/>
      <w:color w:val="00000A"/>
      <w:sz w:val="20"/>
      <w:lang w:eastAsia="en-US"/>
    </w:rPr>
  </w:style>
  <w:style w:type="character" w:styleId="24" w:customStyle="1">
    <w:name w:val="Текст сноски Знак2"/>
    <w:link w:val="af8"/>
    <w:uiPriority w:val="99"/>
    <w:semiHidden/>
    <w:qFormat/>
    <w:locked/>
    <w:rsid w:val="00527e61"/>
    <w:rPr>
      <w:rFonts w:ascii="Times New Roman" w:hAnsi="Times New Roman" w:cs="Times New Roman"/>
      <w:color w:val="00000A"/>
      <w:sz w:val="2"/>
      <w:lang w:eastAsia="en-US"/>
    </w:rPr>
  </w:style>
  <w:style w:type="character" w:styleId="25" w:customStyle="1">
    <w:name w:val="Текст выноски Знак2"/>
    <w:link w:val="af9"/>
    <w:uiPriority w:val="99"/>
    <w:semiHidden/>
    <w:qFormat/>
    <w:locked/>
    <w:rsid w:val="00527e61"/>
    <w:rPr>
      <w:rFonts w:cs="Times New Roman"/>
      <w:color w:val="00000A"/>
      <w:sz w:val="20"/>
      <w:lang w:eastAsia="en-US"/>
    </w:rPr>
  </w:style>
  <w:style w:type="character" w:styleId="ListLabel55" w:customStyle="1">
    <w:name w:val="ListLabel 55"/>
    <w:qFormat/>
    <w:rsid w:val="00f5538a"/>
    <w:rPr>
      <w:sz w:val="28"/>
    </w:rPr>
  </w:style>
  <w:style w:type="character" w:styleId="ListLabel56" w:customStyle="1">
    <w:name w:val="ListLabel 56"/>
    <w:qFormat/>
    <w:rsid w:val="00f5538a"/>
    <w:rPr>
      <w:rFonts w:cs="Times New Roman"/>
      <w:b/>
    </w:rPr>
  </w:style>
  <w:style w:type="character" w:styleId="ListLabel57" w:customStyle="1">
    <w:name w:val="ListLabel 57"/>
    <w:qFormat/>
    <w:rsid w:val="00f5538a"/>
    <w:rPr>
      <w:rFonts w:cs="Times New Roman"/>
    </w:rPr>
  </w:style>
  <w:style w:type="character" w:styleId="ListLabel58" w:customStyle="1">
    <w:name w:val="ListLabel 58"/>
    <w:qFormat/>
    <w:rsid w:val="00f5538a"/>
    <w:rPr>
      <w:rFonts w:cs="Times New Roman"/>
    </w:rPr>
  </w:style>
  <w:style w:type="character" w:styleId="ListLabel59" w:customStyle="1">
    <w:name w:val="ListLabel 59"/>
    <w:qFormat/>
    <w:rsid w:val="00f5538a"/>
    <w:rPr>
      <w:rFonts w:cs="Times New Roman"/>
    </w:rPr>
  </w:style>
  <w:style w:type="character" w:styleId="ListLabel60" w:customStyle="1">
    <w:name w:val="ListLabel 60"/>
    <w:qFormat/>
    <w:rsid w:val="00f5538a"/>
    <w:rPr>
      <w:rFonts w:cs="Times New Roman"/>
    </w:rPr>
  </w:style>
  <w:style w:type="character" w:styleId="ListLabel61" w:customStyle="1">
    <w:name w:val="ListLabel 61"/>
    <w:qFormat/>
    <w:rsid w:val="00f5538a"/>
    <w:rPr>
      <w:rFonts w:cs="Times New Roman"/>
    </w:rPr>
  </w:style>
  <w:style w:type="character" w:styleId="ListLabel62" w:customStyle="1">
    <w:name w:val="ListLabel 62"/>
    <w:qFormat/>
    <w:rsid w:val="00f5538a"/>
    <w:rPr>
      <w:rFonts w:cs="Times New Roman"/>
    </w:rPr>
  </w:style>
  <w:style w:type="character" w:styleId="ListLabel63" w:customStyle="1">
    <w:name w:val="ListLabel 63"/>
    <w:qFormat/>
    <w:rsid w:val="00f5538a"/>
    <w:rPr>
      <w:rFonts w:cs="Times New Roman"/>
    </w:rPr>
  </w:style>
  <w:style w:type="character" w:styleId="ListLabel64" w:customStyle="1">
    <w:name w:val="ListLabel 64"/>
    <w:qFormat/>
    <w:rsid w:val="00f5538a"/>
    <w:rPr>
      <w:rFonts w:cs="Times New Roman"/>
    </w:rPr>
  </w:style>
  <w:style w:type="paragraph" w:styleId="Style30" w:customStyle="1">
    <w:name w:val="Заголовок"/>
    <w:basedOn w:val="Normal"/>
    <w:next w:val="Style31"/>
    <w:qFormat/>
    <w:rsid w:val="00f5538a"/>
    <w:pPr>
      <w:keepNext/>
      <w:spacing w:before="240" w:after="120"/>
    </w:pPr>
    <w:rPr>
      <w:rFonts w:ascii="Liberation Sans" w:hAnsi="Liberation Sans" w:eastAsia="Arial Unicode MS" w:cs="Arial Unicode MS"/>
      <w:sz w:val="28"/>
      <w:szCs w:val="28"/>
    </w:rPr>
  </w:style>
  <w:style w:type="paragraph" w:styleId="Style31">
    <w:name w:val="Body Text"/>
    <w:basedOn w:val="Normal"/>
    <w:uiPriority w:val="99"/>
    <w:rsid w:val="00bf31c0"/>
    <w:pPr>
      <w:spacing w:lineRule="auto" w:line="288" w:before="0" w:after="140"/>
    </w:pPr>
    <w:rPr>
      <w:rFonts w:cs="Times New Roman"/>
      <w:sz w:val="20"/>
      <w:szCs w:val="20"/>
    </w:rPr>
  </w:style>
  <w:style w:type="paragraph" w:styleId="Style32">
    <w:name w:val="List"/>
    <w:basedOn w:val="Style31"/>
    <w:uiPriority w:val="99"/>
    <w:rsid w:val="00bf31c0"/>
    <w:pPr/>
    <w:rPr/>
  </w:style>
  <w:style w:type="paragraph" w:styleId="Style33" w:customStyle="1">
    <w:name w:val="Caption"/>
    <w:basedOn w:val="Normal"/>
    <w:qFormat/>
    <w:rsid w:val="00f5538a"/>
    <w:pPr>
      <w:suppressLineNumbers/>
      <w:spacing w:before="120" w:after="120"/>
    </w:pPr>
    <w:rPr>
      <w:i/>
      <w:iCs/>
      <w:sz w:val="24"/>
      <w:szCs w:val="24"/>
    </w:rPr>
  </w:style>
  <w:style w:type="paragraph" w:styleId="Style34">
    <w:name w:val="Указатель"/>
    <w:basedOn w:val="Normal"/>
    <w:qFormat/>
    <w:pPr>
      <w:suppressLineNumbers/>
    </w:pPr>
    <w:rPr/>
  </w:style>
  <w:style w:type="paragraph" w:styleId="Indexheading">
    <w:name w:val="index heading"/>
    <w:basedOn w:val="Normal"/>
    <w:uiPriority w:val="99"/>
    <w:qFormat/>
    <w:rsid w:val="00bf31c0"/>
    <w:pPr>
      <w:suppressLineNumbers/>
    </w:pPr>
    <w:rPr/>
  </w:style>
  <w:style w:type="paragraph" w:styleId="Heading11" w:customStyle="1">
    <w:name w:val="Heading 11"/>
    <w:basedOn w:val="Normal"/>
    <w:uiPriority w:val="99"/>
    <w:qFormat/>
    <w:rsid w:val="00bf31c0"/>
    <w:pPr>
      <w:keepNext/>
      <w:keepLines/>
      <w:spacing w:before="480" w:after="200"/>
      <w:outlineLvl w:val="0"/>
    </w:pPr>
    <w:rPr>
      <w:rFonts w:ascii="Arial" w:hAnsi="Arial" w:cs="Arial"/>
      <w:sz w:val="40"/>
      <w:szCs w:val="40"/>
    </w:rPr>
  </w:style>
  <w:style w:type="paragraph" w:styleId="Heading21" w:customStyle="1">
    <w:name w:val="Heading 21"/>
    <w:basedOn w:val="Normal"/>
    <w:uiPriority w:val="99"/>
    <w:qFormat/>
    <w:rsid w:val="00bf31c0"/>
    <w:pPr>
      <w:keepNext/>
      <w:keepLines/>
      <w:spacing w:before="360" w:after="200"/>
      <w:outlineLvl w:val="1"/>
    </w:pPr>
    <w:rPr>
      <w:rFonts w:ascii="Arial" w:hAnsi="Arial" w:cs="Arial"/>
      <w:sz w:val="34"/>
    </w:rPr>
  </w:style>
  <w:style w:type="paragraph" w:styleId="Heading31" w:customStyle="1">
    <w:name w:val="Heading 31"/>
    <w:basedOn w:val="Normal"/>
    <w:uiPriority w:val="99"/>
    <w:qFormat/>
    <w:rsid w:val="00bf31c0"/>
    <w:pPr>
      <w:keepNext/>
      <w:keepLines/>
      <w:spacing w:before="320" w:after="200"/>
      <w:outlineLvl w:val="2"/>
    </w:pPr>
    <w:rPr>
      <w:rFonts w:ascii="Arial" w:hAnsi="Arial" w:cs="Arial"/>
      <w:sz w:val="30"/>
      <w:szCs w:val="30"/>
    </w:rPr>
  </w:style>
  <w:style w:type="paragraph" w:styleId="Heading41" w:customStyle="1">
    <w:name w:val="Heading 41"/>
    <w:basedOn w:val="Normal"/>
    <w:uiPriority w:val="99"/>
    <w:qFormat/>
    <w:rsid w:val="00bf31c0"/>
    <w:pPr>
      <w:keepNext/>
      <w:keepLines/>
      <w:spacing w:before="320" w:after="200"/>
      <w:outlineLvl w:val="3"/>
    </w:pPr>
    <w:rPr>
      <w:rFonts w:ascii="Arial" w:hAnsi="Arial" w:cs="Arial"/>
      <w:b/>
      <w:bCs/>
      <w:sz w:val="26"/>
      <w:szCs w:val="26"/>
    </w:rPr>
  </w:style>
  <w:style w:type="paragraph" w:styleId="Heading51" w:customStyle="1">
    <w:name w:val="Heading 51"/>
    <w:basedOn w:val="Normal"/>
    <w:uiPriority w:val="99"/>
    <w:qFormat/>
    <w:rsid w:val="00bf31c0"/>
    <w:pPr>
      <w:keepNext/>
      <w:keepLines/>
      <w:spacing w:before="320" w:after="200"/>
      <w:outlineLvl w:val="4"/>
    </w:pPr>
    <w:rPr>
      <w:rFonts w:ascii="Arial" w:hAnsi="Arial" w:cs="Arial"/>
      <w:b/>
      <w:bCs/>
      <w:sz w:val="24"/>
      <w:szCs w:val="24"/>
    </w:rPr>
  </w:style>
  <w:style w:type="paragraph" w:styleId="Heading61" w:customStyle="1">
    <w:name w:val="Heading 61"/>
    <w:basedOn w:val="Normal"/>
    <w:uiPriority w:val="99"/>
    <w:qFormat/>
    <w:rsid w:val="00bf31c0"/>
    <w:pPr>
      <w:keepNext/>
      <w:keepLines/>
      <w:spacing w:before="320" w:after="200"/>
      <w:outlineLvl w:val="5"/>
    </w:pPr>
    <w:rPr>
      <w:rFonts w:ascii="Arial" w:hAnsi="Arial" w:cs="Arial"/>
      <w:b/>
      <w:bCs/>
    </w:rPr>
  </w:style>
  <w:style w:type="paragraph" w:styleId="Heading71" w:customStyle="1">
    <w:name w:val="Heading 71"/>
    <w:basedOn w:val="Normal"/>
    <w:uiPriority w:val="99"/>
    <w:qFormat/>
    <w:rsid w:val="00bf31c0"/>
    <w:pPr>
      <w:keepNext/>
      <w:keepLines/>
      <w:spacing w:before="320" w:after="200"/>
      <w:outlineLvl w:val="6"/>
    </w:pPr>
    <w:rPr>
      <w:rFonts w:ascii="Arial" w:hAnsi="Arial" w:cs="Arial"/>
      <w:b/>
      <w:bCs/>
      <w:i/>
      <w:iCs/>
    </w:rPr>
  </w:style>
  <w:style w:type="paragraph" w:styleId="Heading81" w:customStyle="1">
    <w:name w:val="Heading 81"/>
    <w:basedOn w:val="Normal"/>
    <w:uiPriority w:val="99"/>
    <w:qFormat/>
    <w:rsid w:val="00bf31c0"/>
    <w:pPr>
      <w:keepNext/>
      <w:keepLines/>
      <w:spacing w:before="320" w:after="200"/>
      <w:outlineLvl w:val="7"/>
    </w:pPr>
    <w:rPr>
      <w:rFonts w:ascii="Arial" w:hAnsi="Arial" w:cs="Arial"/>
      <w:i/>
      <w:iCs/>
    </w:rPr>
  </w:style>
  <w:style w:type="paragraph" w:styleId="Heading91" w:customStyle="1">
    <w:name w:val="Heading 91"/>
    <w:basedOn w:val="Normal"/>
    <w:uiPriority w:val="99"/>
    <w:qFormat/>
    <w:rsid w:val="00bf31c0"/>
    <w:pPr>
      <w:keepNext/>
      <w:keepLines/>
      <w:spacing w:before="320" w:after="200"/>
      <w:outlineLvl w:val="8"/>
    </w:pPr>
    <w:rPr>
      <w:rFonts w:ascii="Arial" w:hAnsi="Arial" w:cs="Arial"/>
      <w:i/>
      <w:iCs/>
      <w:sz w:val="21"/>
      <w:szCs w:val="21"/>
    </w:rPr>
  </w:style>
  <w:style w:type="paragraph" w:styleId="26" w:customStyle="1">
    <w:name w:val="Текст концевой сноски Знак2"/>
    <w:basedOn w:val="Normal"/>
    <w:link w:val="afe"/>
    <w:uiPriority w:val="99"/>
    <w:qFormat/>
    <w:rsid w:val="00bf31c0"/>
    <w:pPr>
      <w:keepNext/>
      <w:spacing w:before="240" w:after="120"/>
    </w:pPr>
    <w:rPr>
      <w:rFonts w:ascii="Liberation Sans" w:hAnsi="Liberation Sans" w:eastAsia="Arial Unicode MS" w:cs="Arial Unicode MS"/>
      <w:sz w:val="28"/>
      <w:szCs w:val="28"/>
    </w:rPr>
  </w:style>
  <w:style w:type="paragraph" w:styleId="Caption1" w:customStyle="1">
    <w:name w:val="Caption1"/>
    <w:basedOn w:val="Normal"/>
    <w:uiPriority w:val="99"/>
    <w:qFormat/>
    <w:rsid w:val="00bf31c0"/>
    <w:pPr>
      <w:suppressLineNumbers/>
      <w:spacing w:before="120" w:after="120"/>
    </w:pPr>
    <w:rPr>
      <w:i/>
      <w:iCs/>
      <w:sz w:val="24"/>
      <w:szCs w:val="24"/>
    </w:rPr>
  </w:style>
  <w:style w:type="paragraph" w:styleId="Index1">
    <w:name w:val="index 1"/>
    <w:basedOn w:val="Normal"/>
    <w:autoRedefine/>
    <w:uiPriority w:val="99"/>
    <w:semiHidden/>
    <w:qFormat/>
    <w:rsid w:val="00bf31c0"/>
    <w:pPr>
      <w:ind w:left="220" w:hanging="220"/>
    </w:pPr>
    <w:rPr/>
  </w:style>
  <w:style w:type="paragraph" w:styleId="ListParagraph">
    <w:name w:val="List Paragraph"/>
    <w:basedOn w:val="Normal"/>
    <w:uiPriority w:val="99"/>
    <w:qFormat/>
    <w:rsid w:val="00bf31c0"/>
    <w:pPr>
      <w:spacing w:before="0" w:after="200"/>
      <w:ind w:left="720" w:hanging="0"/>
      <w:contextualSpacing/>
    </w:pPr>
    <w:rPr/>
  </w:style>
  <w:style w:type="paragraph" w:styleId="NoSpacing">
    <w:name w:val="No Spacing"/>
    <w:uiPriority w:val="99"/>
    <w:qFormat/>
    <w:rsid w:val="00bf31c0"/>
    <w:pPr>
      <w:widowControl/>
      <w:bidi w:val="0"/>
      <w:jc w:val="left"/>
    </w:pPr>
    <w:rPr>
      <w:rFonts w:ascii="Calibri" w:hAnsi="Calibri" w:eastAsia="Calibri" w:cs="Calibri"/>
      <w:color w:val="00000A"/>
      <w:sz w:val="22"/>
      <w:szCs w:val="22"/>
      <w:lang w:eastAsia="en-US" w:val="ru-RU" w:bidi="ar-SA"/>
    </w:rPr>
  </w:style>
  <w:style w:type="paragraph" w:styleId="Style35">
    <w:name w:val="Title"/>
    <w:basedOn w:val="Normal"/>
    <w:link w:val="af4"/>
    <w:uiPriority w:val="99"/>
    <w:qFormat/>
    <w:rsid w:val="00bf31c0"/>
    <w:pPr>
      <w:spacing w:before="300" w:after="200"/>
      <w:contextualSpacing/>
    </w:pPr>
    <w:rPr>
      <w:rFonts w:ascii="Cambria" w:hAnsi="Cambria" w:eastAsia="Times New Roman" w:cs="Times New Roman"/>
      <w:b/>
      <w:bCs/>
      <w:sz w:val="32"/>
      <w:szCs w:val="32"/>
    </w:rPr>
  </w:style>
  <w:style w:type="paragraph" w:styleId="Style36">
    <w:name w:val="Subtitle"/>
    <w:basedOn w:val="Normal"/>
    <w:link w:val="22"/>
    <w:uiPriority w:val="99"/>
    <w:qFormat/>
    <w:rsid w:val="00bf31c0"/>
    <w:pPr>
      <w:spacing w:before="200" w:after="200"/>
    </w:pPr>
    <w:rPr>
      <w:rFonts w:ascii="Cambria" w:hAnsi="Cambria" w:eastAsia="Times New Roman" w:cs="Times New Roman"/>
      <w:sz w:val="24"/>
      <w:szCs w:val="24"/>
    </w:rPr>
  </w:style>
  <w:style w:type="paragraph" w:styleId="Quote">
    <w:name w:val="Quote"/>
    <w:basedOn w:val="Normal"/>
    <w:uiPriority w:val="99"/>
    <w:qFormat/>
    <w:rsid w:val="00bf31c0"/>
    <w:pPr>
      <w:ind w:left="720" w:right="720" w:hanging="0"/>
    </w:pPr>
    <w:rPr>
      <w:rFonts w:cs="Times New Roman"/>
      <w:i/>
      <w:iCs/>
      <w:color w:val="000000"/>
      <w:sz w:val="20"/>
      <w:szCs w:val="20"/>
    </w:rPr>
  </w:style>
  <w:style w:type="paragraph" w:styleId="IntenseQuote">
    <w:name w:val="Intense Quote"/>
    <w:basedOn w:val="Normal"/>
    <w:link w:val="23"/>
    <w:uiPriority w:val="99"/>
    <w:qFormat/>
    <w:rsid w:val="00bf31c0"/>
    <w:pPr>
      <w:pBdr>
        <w:top w:val="single" w:sz="4" w:space="5" w:color="FFFFFF"/>
        <w:left w:val="single" w:sz="4" w:space="10" w:color="FFFFFF"/>
        <w:bottom w:val="single" w:sz="4" w:space="5" w:color="FFFFFF"/>
        <w:right w:val="single" w:sz="4" w:space="10" w:color="FFFFFF"/>
      </w:pBdr>
      <w:shd w:val="clear" w:color="auto" w:fill="F2F2F2"/>
      <w:ind w:left="720" w:right="720" w:hanging="0"/>
    </w:pPr>
    <w:rPr>
      <w:rFonts w:cs="Times New Roman"/>
      <w:b/>
      <w:bCs/>
      <w:i/>
      <w:iCs/>
      <w:color w:val="4F81BD"/>
      <w:sz w:val="20"/>
      <w:szCs w:val="20"/>
    </w:rPr>
  </w:style>
  <w:style w:type="paragraph" w:styleId="Header1" w:customStyle="1">
    <w:name w:val="Header1"/>
    <w:basedOn w:val="Normal"/>
    <w:uiPriority w:val="99"/>
    <w:qFormat/>
    <w:rsid w:val="00bf31c0"/>
    <w:pPr>
      <w:tabs>
        <w:tab w:val="center" w:pos="7143" w:leader="none"/>
        <w:tab w:val="right" w:pos="14287" w:leader="none"/>
      </w:tabs>
      <w:spacing w:lineRule="auto" w:line="240" w:before="0" w:after="0"/>
    </w:pPr>
    <w:rPr/>
  </w:style>
  <w:style w:type="paragraph" w:styleId="Footer1" w:customStyle="1">
    <w:name w:val="Footer1"/>
    <w:basedOn w:val="Normal"/>
    <w:uiPriority w:val="99"/>
    <w:qFormat/>
    <w:rsid w:val="00bf31c0"/>
    <w:pPr>
      <w:tabs>
        <w:tab w:val="center" w:pos="7143" w:leader="none"/>
        <w:tab w:val="right" w:pos="14287" w:leader="none"/>
      </w:tabs>
      <w:spacing w:lineRule="auto" w:line="240" w:before="0" w:after="0"/>
    </w:pPr>
    <w:rPr/>
  </w:style>
  <w:style w:type="paragraph" w:styleId="Footnotetext">
    <w:name w:val="footnote text"/>
    <w:basedOn w:val="Normal"/>
    <w:link w:val="24"/>
    <w:uiPriority w:val="99"/>
    <w:semiHidden/>
    <w:qFormat/>
    <w:rsid w:val="00bf31c0"/>
    <w:pPr>
      <w:spacing w:lineRule="auto" w:line="240" w:before="0" w:after="40"/>
    </w:pPr>
    <w:rPr>
      <w:rFonts w:cs="Times New Roman"/>
      <w:sz w:val="20"/>
      <w:szCs w:val="20"/>
    </w:rPr>
  </w:style>
  <w:style w:type="paragraph" w:styleId="TOC11" w:customStyle="1">
    <w:name w:val="TOC 11"/>
    <w:basedOn w:val="Normal"/>
    <w:uiPriority w:val="99"/>
    <w:qFormat/>
    <w:rsid w:val="00bf31c0"/>
    <w:pPr>
      <w:spacing w:before="0" w:after="57"/>
    </w:pPr>
    <w:rPr/>
  </w:style>
  <w:style w:type="paragraph" w:styleId="TOC21" w:customStyle="1">
    <w:name w:val="TOC 21"/>
    <w:basedOn w:val="Normal"/>
    <w:uiPriority w:val="99"/>
    <w:qFormat/>
    <w:rsid w:val="00bf31c0"/>
    <w:pPr>
      <w:spacing w:before="0" w:after="57"/>
      <w:ind w:left="283" w:hanging="0"/>
    </w:pPr>
    <w:rPr/>
  </w:style>
  <w:style w:type="paragraph" w:styleId="TOC31" w:customStyle="1">
    <w:name w:val="TOC 31"/>
    <w:basedOn w:val="Normal"/>
    <w:uiPriority w:val="99"/>
    <w:qFormat/>
    <w:rsid w:val="00bf31c0"/>
    <w:pPr>
      <w:spacing w:before="0" w:after="57"/>
      <w:ind w:left="567" w:hanging="0"/>
    </w:pPr>
    <w:rPr/>
  </w:style>
  <w:style w:type="paragraph" w:styleId="TOC41" w:customStyle="1">
    <w:name w:val="TOC 41"/>
    <w:basedOn w:val="Normal"/>
    <w:uiPriority w:val="99"/>
    <w:qFormat/>
    <w:rsid w:val="00bf31c0"/>
    <w:pPr>
      <w:spacing w:before="0" w:after="57"/>
      <w:ind w:left="850" w:hanging="0"/>
    </w:pPr>
    <w:rPr/>
  </w:style>
  <w:style w:type="paragraph" w:styleId="TOC51" w:customStyle="1">
    <w:name w:val="TOC 51"/>
    <w:basedOn w:val="Normal"/>
    <w:uiPriority w:val="99"/>
    <w:qFormat/>
    <w:rsid w:val="00bf31c0"/>
    <w:pPr>
      <w:spacing w:before="0" w:after="57"/>
      <w:ind w:left="1134" w:hanging="0"/>
    </w:pPr>
    <w:rPr/>
  </w:style>
  <w:style w:type="paragraph" w:styleId="TOC61" w:customStyle="1">
    <w:name w:val="TOC 61"/>
    <w:basedOn w:val="Normal"/>
    <w:uiPriority w:val="99"/>
    <w:qFormat/>
    <w:rsid w:val="00bf31c0"/>
    <w:pPr>
      <w:spacing w:before="0" w:after="57"/>
      <w:ind w:left="1417" w:hanging="0"/>
    </w:pPr>
    <w:rPr/>
  </w:style>
  <w:style w:type="paragraph" w:styleId="TOC71" w:customStyle="1">
    <w:name w:val="TOC 71"/>
    <w:basedOn w:val="Normal"/>
    <w:uiPriority w:val="99"/>
    <w:qFormat/>
    <w:rsid w:val="00bf31c0"/>
    <w:pPr>
      <w:spacing w:before="0" w:after="57"/>
      <w:ind w:left="1701" w:hanging="0"/>
    </w:pPr>
    <w:rPr/>
  </w:style>
  <w:style w:type="paragraph" w:styleId="TOC81" w:customStyle="1">
    <w:name w:val="TOC 81"/>
    <w:basedOn w:val="Normal"/>
    <w:uiPriority w:val="99"/>
    <w:qFormat/>
    <w:rsid w:val="00bf31c0"/>
    <w:pPr>
      <w:spacing w:before="0" w:after="57"/>
      <w:ind w:left="1984" w:hanging="0"/>
    </w:pPr>
    <w:rPr/>
  </w:style>
  <w:style w:type="paragraph" w:styleId="TOC91" w:customStyle="1">
    <w:name w:val="TOC 91"/>
    <w:basedOn w:val="Normal"/>
    <w:uiPriority w:val="99"/>
    <w:qFormat/>
    <w:rsid w:val="00bf31c0"/>
    <w:pPr>
      <w:spacing w:before="0" w:after="57"/>
      <w:ind w:left="2268" w:hanging="0"/>
    </w:pPr>
    <w:rPr/>
  </w:style>
  <w:style w:type="paragraph" w:styleId="TOCHeading">
    <w:name w:val="TOC Heading"/>
    <w:basedOn w:val="1"/>
    <w:uiPriority w:val="99"/>
    <w:qFormat/>
    <w:rsid w:val="00bf31c0"/>
    <w:pPr>
      <w:spacing w:lineRule="auto" w:line="240" w:before="0" w:after="0"/>
    </w:pPr>
    <w:rPr>
      <w:rFonts w:ascii="Calibri" w:hAnsi="Calibri" w:eastAsia="Calibri" w:cs="Calibri"/>
      <w:b w:val="false"/>
      <w:bCs w:val="false"/>
      <w:sz w:val="22"/>
      <w:szCs w:val="22"/>
    </w:rPr>
  </w:style>
  <w:style w:type="paragraph" w:styleId="ConsPlusNormal" w:customStyle="1">
    <w:name w:val="ConsPlusNormal"/>
    <w:uiPriority w:val="99"/>
    <w:qFormat/>
    <w:rsid w:val="00bf31c0"/>
    <w:pPr>
      <w:widowControl w:val="false"/>
      <w:bidi w:val="0"/>
      <w:jc w:val="left"/>
    </w:pPr>
    <w:rPr>
      <w:rFonts w:eastAsia="Times New Roman" w:ascii="Calibri" w:hAnsi="Calibri" w:cs="Calibri"/>
      <w:color w:val="00000A"/>
      <w:sz w:val="22"/>
      <w:szCs w:val="20"/>
      <w:lang w:val="ru-RU" w:eastAsia="ru-RU" w:bidi="ar-SA"/>
    </w:rPr>
  </w:style>
  <w:style w:type="paragraph" w:styleId="ConsPlusNonformat" w:customStyle="1">
    <w:name w:val="ConsPlusNonformat"/>
    <w:uiPriority w:val="99"/>
    <w:qFormat/>
    <w:rsid w:val="00bf31c0"/>
    <w:pPr>
      <w:widowControl w:val="false"/>
      <w:bidi w:val="0"/>
      <w:jc w:val="left"/>
    </w:pPr>
    <w:rPr>
      <w:rFonts w:ascii="Courier New" w:hAnsi="Courier New" w:eastAsia="Times New Roman" w:cs="Courier New"/>
      <w:color w:val="00000A"/>
      <w:sz w:val="22"/>
      <w:szCs w:val="20"/>
      <w:lang w:val="ru-RU" w:eastAsia="ru-RU" w:bidi="ar-SA"/>
    </w:rPr>
  </w:style>
  <w:style w:type="paragraph" w:styleId="Style37" w:customStyle="1">
    <w:name w:val="Текст в заданном формате"/>
    <w:basedOn w:val="Heading41"/>
    <w:uiPriority w:val="99"/>
    <w:qFormat/>
    <w:rsid w:val="00bf31c0"/>
    <w:pPr>
      <w:keepLines w:val="false"/>
      <w:widowControl w:val="false"/>
      <w:spacing w:lineRule="auto" w:line="240" w:before="0" w:after="0"/>
    </w:pPr>
    <w:rPr>
      <w:rFonts w:ascii="Liberation Mono" w:hAnsi="Liberation Mono" w:cs="Liberation Mono"/>
      <w:b w:val="false"/>
      <w:bCs w:val="false"/>
      <w:sz w:val="20"/>
      <w:szCs w:val="20"/>
      <w:lang w:val="en-US" w:eastAsia="zh-CN" w:bidi="hi-IN"/>
    </w:rPr>
  </w:style>
  <w:style w:type="paragraph" w:styleId="NormalWeb">
    <w:name w:val="Normal (Web)"/>
    <w:basedOn w:val="Normal"/>
    <w:uiPriority w:val="99"/>
    <w:semiHidden/>
    <w:qFormat/>
    <w:rsid w:val="00bf31c0"/>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25"/>
    <w:uiPriority w:val="99"/>
    <w:semiHidden/>
    <w:qFormat/>
    <w:rsid w:val="00bf31c0"/>
    <w:pPr>
      <w:spacing w:lineRule="auto" w:line="240" w:before="0" w:after="0"/>
    </w:pPr>
    <w:rPr>
      <w:rFonts w:ascii="Times New Roman" w:hAnsi="Times New Roman" w:cs="Times New Roman"/>
      <w:sz w:val="2"/>
    </w:rPr>
  </w:style>
  <w:style w:type="paragraph" w:styleId="ConsPlusTitle" w:customStyle="1">
    <w:name w:val="ConsPlusTitle"/>
    <w:uiPriority w:val="99"/>
    <w:qFormat/>
    <w:rsid w:val="00bf31c0"/>
    <w:pPr>
      <w:widowControl w:val="false"/>
      <w:bidi w:val="0"/>
      <w:jc w:val="left"/>
    </w:pPr>
    <w:rPr>
      <w:rFonts w:eastAsia="Times New Roman" w:ascii="Calibri" w:hAnsi="Calibri" w:cs="Calibri"/>
      <w:b/>
      <w:color w:val="00000A"/>
      <w:sz w:val="22"/>
      <w:szCs w:val="20"/>
      <w:lang w:val="ru-RU" w:eastAsia="ru-RU" w:bidi="ar-SA"/>
    </w:rPr>
  </w:style>
  <w:style w:type="paragraph" w:styleId="Endnotetext">
    <w:name w:val="endnote text"/>
    <w:basedOn w:val="Normal"/>
    <w:link w:val="26"/>
    <w:uiPriority w:val="99"/>
    <w:semiHidden/>
    <w:qFormat/>
    <w:rsid w:val="00bf31c0"/>
    <w:pPr>
      <w:spacing w:lineRule="auto" w:line="240" w:before="0" w:after="0"/>
    </w:pPr>
    <w:rPr>
      <w:rFonts w:cs="Times New Roman"/>
      <w:sz w:val="20"/>
      <w:szCs w:val="20"/>
    </w:rPr>
  </w:style>
  <w:style w:type="paragraph" w:styleId="Style38" w:customStyle="1">
    <w:name w:val="Содержимое врезки"/>
    <w:basedOn w:val="Normal"/>
    <w:uiPriority w:val="99"/>
    <w:qFormat/>
    <w:rsid w:val="00bf31c0"/>
    <w:pPr/>
    <w:rPr/>
  </w:style>
  <w:style w:type="paragraph" w:styleId="FootnoteText1" w:customStyle="1">
    <w:name w:val="Footnote Text1"/>
    <w:basedOn w:val="Normal"/>
    <w:uiPriority w:val="99"/>
    <w:qFormat/>
    <w:rsid w:val="00bf31c0"/>
    <w:pPr/>
    <w:rPr/>
  </w:style>
  <w:style w:type="paragraph" w:styleId="Style39" w:customStyle="1">
    <w:name w:val="Содержимое таблицы"/>
    <w:basedOn w:val="Normal"/>
    <w:uiPriority w:val="99"/>
    <w:qFormat/>
    <w:rsid w:val="00bf31c0"/>
    <w:pPr/>
    <w:rPr/>
  </w:style>
  <w:style w:type="paragraph" w:styleId="Style40" w:customStyle="1">
    <w:name w:val="Заголовок таблицы"/>
    <w:basedOn w:val="Style39"/>
    <w:uiPriority w:val="99"/>
    <w:qFormat/>
    <w:rsid w:val="00bf31c0"/>
    <w:pPr/>
    <w:rPr/>
  </w:style>
  <w:style w:type="paragraph" w:styleId="Standard" w:customStyle="1">
    <w:name w:val="Standard"/>
    <w:uiPriority w:val="99"/>
    <w:qFormat/>
    <w:rsid w:val="00bf31c0"/>
    <w:pPr>
      <w:widowControl/>
      <w:suppressAutoHyphens w:val="true"/>
      <w:bidi w:val="0"/>
      <w:jc w:val="left"/>
    </w:pPr>
    <w:rPr>
      <w:rFonts w:ascii="Liberation Serif" w:hAnsi="Liberation Serif" w:eastAsia="Arial Unicode MS" w:cs="Arial Unicode MS"/>
      <w:color w:val="00000A"/>
      <w:sz w:val="24"/>
      <w:szCs w:val="24"/>
      <w:lang w:eastAsia="zh-CN" w:bidi="hi-IN" w:val="ru-RU"/>
    </w:rPr>
  </w:style>
  <w:style w:type="paragraph" w:styleId="Textbody" w:customStyle="1">
    <w:name w:val="Text body"/>
    <w:basedOn w:val="Standard"/>
    <w:uiPriority w:val="99"/>
    <w:qFormat/>
    <w:rsid w:val="00bf31c0"/>
    <w:pPr>
      <w:spacing w:lineRule="auto" w:line="288" w:before="0" w:after="140"/>
    </w:pPr>
    <w:rPr/>
  </w:style>
  <w:style w:type="paragraph" w:styleId="Style41" w:customStyle="1">
    <w:name w:val="Header"/>
    <w:basedOn w:val="Normal"/>
    <w:rsid w:val="00f5538a"/>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customStyle="1" w:styleId="Lined">
    <w:name w:val="Lined"/>
    <w:uiPriority w:val="99"/>
    <w:rsid w:val="00bf31c0"/>
    <w:rPr>
      <w:color w:val="404040"/>
    </w:rPr>
    <w:tblPr>
      <w:tblStyleRowBandSize w:val="1"/>
      <w:tblStyleColBandSize w:val="1"/>
      <w:tblInd w:w="0" w:type="dxa"/>
      <w:tblCellMar>
        <w:top w:w="96" w:type="dxa"/>
        <w:left w:w="170" w:type="dxa"/>
        <w:bottom w:w="96" w:type="dxa"/>
        <w:right w:w="170" w:type="dxa"/>
      </w:tblCellMar>
    </w:tblPr>
  </w:style>
  <w:style w:type="table" w:customStyle="1" w:styleId="Lined-Accent1">
    <w:name w:val="Lined - Accent 1"/>
    <w:uiPriority w:val="99"/>
    <w:rsid w:val="00bf31c0"/>
    <w:rPr>
      <w:color w:val="404040"/>
    </w:rPr>
    <w:tblPr>
      <w:tblStyleRowBandSize w:val="1"/>
      <w:tblStyleColBandSize w:val="1"/>
      <w:tblInd w:w="0" w:type="dxa"/>
      <w:tblCellMar>
        <w:top w:w="96" w:type="dxa"/>
        <w:left w:w="170" w:type="dxa"/>
        <w:bottom w:w="96" w:type="dxa"/>
        <w:right w:w="170" w:type="dxa"/>
      </w:tblCellMar>
    </w:tblPr>
  </w:style>
  <w:style w:type="table" w:customStyle="1" w:styleId="Lined-Accent2">
    <w:name w:val="Lined - Accent 2"/>
    <w:uiPriority w:val="99"/>
    <w:rsid w:val="00bf31c0"/>
    <w:rPr>
      <w:color w:val="404040"/>
    </w:rPr>
    <w:tblPr>
      <w:tblStyleRowBandSize w:val="1"/>
      <w:tblStyleColBandSize w:val="1"/>
      <w:tblInd w:w="0" w:type="dxa"/>
      <w:tblCellMar>
        <w:top w:w="96" w:type="dxa"/>
        <w:left w:w="170" w:type="dxa"/>
        <w:bottom w:w="96" w:type="dxa"/>
        <w:right w:w="170" w:type="dxa"/>
      </w:tblCellMar>
    </w:tblPr>
  </w:style>
  <w:style w:type="table" w:customStyle="1" w:styleId="Lined-Accent3">
    <w:name w:val="Lined - Accent 3"/>
    <w:uiPriority w:val="99"/>
    <w:rsid w:val="00bf31c0"/>
    <w:rPr>
      <w:color w:val="404040"/>
    </w:rPr>
    <w:tblPr>
      <w:tblStyleRowBandSize w:val="1"/>
      <w:tblStyleColBandSize w:val="1"/>
      <w:tblInd w:w="0" w:type="dxa"/>
      <w:tblCellMar>
        <w:top w:w="96" w:type="dxa"/>
        <w:left w:w="170" w:type="dxa"/>
        <w:bottom w:w="96" w:type="dxa"/>
        <w:right w:w="170" w:type="dxa"/>
      </w:tblCellMar>
    </w:tblPr>
  </w:style>
  <w:style w:type="table" w:customStyle="1" w:styleId="Lined-Accent4">
    <w:name w:val="Lined - Accent 4"/>
    <w:uiPriority w:val="99"/>
    <w:rsid w:val="00bf31c0"/>
    <w:rPr>
      <w:color w:val="404040"/>
    </w:rPr>
    <w:tblPr>
      <w:tblStyleRowBandSize w:val="1"/>
      <w:tblStyleColBandSize w:val="1"/>
      <w:tblInd w:w="0" w:type="dxa"/>
      <w:tblCellMar>
        <w:top w:w="96" w:type="dxa"/>
        <w:left w:w="170" w:type="dxa"/>
        <w:bottom w:w="96" w:type="dxa"/>
        <w:right w:w="170" w:type="dxa"/>
      </w:tblCellMar>
    </w:tblPr>
  </w:style>
  <w:style w:type="table" w:customStyle="1" w:styleId="Lined-Accent5">
    <w:name w:val="Lined - Accent 5"/>
    <w:uiPriority w:val="99"/>
    <w:rsid w:val="00bf31c0"/>
    <w:rPr>
      <w:color w:val="404040"/>
    </w:rPr>
    <w:tblPr>
      <w:tblStyleRowBandSize w:val="1"/>
      <w:tblStyleColBandSize w:val="1"/>
      <w:tblInd w:w="0" w:type="dxa"/>
      <w:tblCellMar>
        <w:top w:w="96" w:type="dxa"/>
        <w:left w:w="170" w:type="dxa"/>
        <w:bottom w:w="96" w:type="dxa"/>
        <w:right w:w="170" w:type="dxa"/>
      </w:tblCellMar>
    </w:tblPr>
  </w:style>
  <w:style w:type="table" w:customStyle="1" w:styleId="Lined-Accent6">
    <w:name w:val="Lined - Accent 6"/>
    <w:uiPriority w:val="99"/>
    <w:rsid w:val="00bf31c0"/>
    <w:rPr>
      <w:color w:val="404040"/>
    </w:rPr>
    <w:tblPr>
      <w:tblStyleRowBandSize w:val="1"/>
      <w:tblStyleColBandSize w:val="1"/>
      <w:tblInd w:w="0" w:type="dxa"/>
      <w:tblCellMar>
        <w:top w:w="96" w:type="dxa"/>
        <w:left w:w="170" w:type="dxa"/>
        <w:bottom w:w="96" w:type="dxa"/>
        <w:right w:w="170" w:type="dxa"/>
      </w:tblCellMar>
    </w:tblPr>
  </w:style>
  <w:style w:type="table" w:customStyle="1" w:styleId="Bordered">
    <w:name w:val="Bordered"/>
    <w:uiPriority w:val="99"/>
    <w:rsid w:val="00bf31c0"/>
    <w:tblPr>
      <w:tblStyleRowBandSize w:val="1"/>
      <w:tblStyleColBandSize w:val="1"/>
      <w:tblInd w:w="0" w:type="dxa"/>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96" w:type="dxa"/>
        <w:left w:w="170" w:type="dxa"/>
        <w:bottom w:w="96" w:type="dxa"/>
        <w:right w:w="170" w:type="dxa"/>
      </w:tblCellMar>
    </w:tblPr>
  </w:style>
  <w:style w:type="table" w:customStyle="1" w:styleId="Bordered-Accent1">
    <w:name w:val="Bordered - Accent 1"/>
    <w:uiPriority w:val="99"/>
    <w:rsid w:val="00bf31c0"/>
    <w:tblPr>
      <w:tblStyleRowBandSize w:val="1"/>
      <w:tblStyleColBandSize w:val="1"/>
      <w:tblInd w:w="0" w:type="dxa"/>
      <w:tblBorders>
        <w:top w:val="single" w:color="B8CCE4" w:sz="4" w:space="0"/>
        <w:left w:val="single" w:color="B8CCE4" w:sz="4" w:space="0"/>
        <w:bottom w:val="single" w:color="B8CCE4" w:sz="4" w:space="0"/>
        <w:right w:val="single" w:color="B8CCE4" w:sz="4" w:space="0"/>
        <w:insideH w:val="single" w:color="B8CCE4" w:sz="4" w:space="0"/>
        <w:insideV w:val="single" w:color="B8CCE4" w:sz="4" w:space="0"/>
      </w:tblBorders>
      <w:tblCellMar>
        <w:top w:w="96" w:type="dxa"/>
        <w:left w:w="170" w:type="dxa"/>
        <w:bottom w:w="96" w:type="dxa"/>
        <w:right w:w="170" w:type="dxa"/>
      </w:tblCellMar>
    </w:tblPr>
  </w:style>
  <w:style w:type="table" w:customStyle="1" w:styleId="Bordered-Accent2">
    <w:name w:val="Bordered - Accent 2"/>
    <w:uiPriority w:val="99"/>
    <w:rsid w:val="00bf31c0"/>
    <w:tblPr>
      <w:tblStyleRowBandSize w:val="1"/>
      <w:tblStyleColBandSize w:val="1"/>
      <w:tblInd w:w="0" w:type="dxa"/>
      <w:tblBorders>
        <w:top w:val="single" w:color="E5B8B7" w:sz="4" w:space="0"/>
        <w:left w:val="single" w:color="E5B8B7" w:sz="4" w:space="0"/>
        <w:bottom w:val="single" w:color="E5B8B7" w:sz="4" w:space="0"/>
        <w:right w:val="single" w:color="E5B8B7" w:sz="4" w:space="0"/>
        <w:insideH w:val="single" w:color="E5B8B7" w:sz="4" w:space="0"/>
        <w:insideV w:val="single" w:color="E5B8B7" w:sz="4" w:space="0"/>
      </w:tblBorders>
      <w:tblCellMar>
        <w:top w:w="96" w:type="dxa"/>
        <w:left w:w="170" w:type="dxa"/>
        <w:bottom w:w="96" w:type="dxa"/>
        <w:right w:w="170" w:type="dxa"/>
      </w:tblCellMar>
    </w:tblPr>
  </w:style>
  <w:style w:type="table" w:customStyle="1" w:styleId="Bordered-Accent3">
    <w:name w:val="Bordered - Accent 3"/>
    <w:uiPriority w:val="99"/>
    <w:rsid w:val="00bf31c0"/>
    <w:tblPr>
      <w:tblStyleRowBandSize w:val="1"/>
      <w:tblStyleColBandSize w:val="1"/>
      <w:tblInd w:w="0" w:type="dxa"/>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CellMar>
        <w:top w:w="96" w:type="dxa"/>
        <w:left w:w="170" w:type="dxa"/>
        <w:bottom w:w="96" w:type="dxa"/>
        <w:right w:w="170" w:type="dxa"/>
      </w:tblCellMar>
    </w:tblPr>
  </w:style>
  <w:style w:type="table" w:customStyle="1" w:styleId="Bordered-Accent4">
    <w:name w:val="Bordered - Accent 4"/>
    <w:uiPriority w:val="99"/>
    <w:rsid w:val="00bf31c0"/>
    <w:tblPr>
      <w:tblStyleRowBandSize w:val="1"/>
      <w:tblStyleColBandSize w:val="1"/>
      <w:tblInd w:w="0" w:type="dxa"/>
      <w:tblBorders>
        <w:top w:val="single" w:color="CCC0D9" w:sz="4" w:space="0"/>
        <w:left w:val="single" w:color="CCC0D9" w:sz="4" w:space="0"/>
        <w:bottom w:val="single" w:color="CCC0D9" w:sz="4" w:space="0"/>
        <w:right w:val="single" w:color="CCC0D9" w:sz="4" w:space="0"/>
        <w:insideH w:val="single" w:color="CCC0D9" w:sz="4" w:space="0"/>
        <w:insideV w:val="single" w:color="CCC0D9" w:sz="4" w:space="0"/>
      </w:tblBorders>
      <w:tblCellMar>
        <w:top w:w="96" w:type="dxa"/>
        <w:left w:w="170" w:type="dxa"/>
        <w:bottom w:w="96" w:type="dxa"/>
        <w:right w:w="170" w:type="dxa"/>
      </w:tblCellMar>
    </w:tblPr>
  </w:style>
  <w:style w:type="table" w:customStyle="1" w:styleId="Bordered-Accent5">
    <w:name w:val="Bordered - Accent 5"/>
    <w:uiPriority w:val="99"/>
    <w:rsid w:val="00bf31c0"/>
    <w:tblPr>
      <w:tblStyleRowBandSize w:val="1"/>
      <w:tblStyleColBandSize w:val="1"/>
      <w:tblInd w:w="0" w:type="dxa"/>
      <w:tblBorders>
        <w:top w:val="single" w:color="B6DDE8" w:sz="4" w:space="0"/>
        <w:left w:val="single" w:color="B6DDE8" w:sz="4" w:space="0"/>
        <w:bottom w:val="single" w:color="B6DDE8" w:sz="4" w:space="0"/>
        <w:right w:val="single" w:color="B6DDE8" w:sz="4" w:space="0"/>
        <w:insideH w:val="single" w:color="B6DDE8" w:sz="4" w:space="0"/>
        <w:insideV w:val="single" w:color="B6DDE8" w:sz="4" w:space="0"/>
      </w:tblBorders>
      <w:tblCellMar>
        <w:top w:w="96" w:type="dxa"/>
        <w:left w:w="170" w:type="dxa"/>
        <w:bottom w:w="96" w:type="dxa"/>
        <w:right w:w="170" w:type="dxa"/>
      </w:tblCellMar>
    </w:tblPr>
  </w:style>
  <w:style w:type="table" w:customStyle="1" w:styleId="Bordered-Accent6">
    <w:name w:val="Bordered - Accent 6"/>
    <w:uiPriority w:val="99"/>
    <w:rsid w:val="00bf31c0"/>
    <w:tblPr>
      <w:tblStyleRowBandSize w:val="1"/>
      <w:tblStyleColBandSize w:val="1"/>
      <w:tblInd w:w="0" w:type="dxa"/>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96" w:type="dxa"/>
        <w:left w:w="170" w:type="dxa"/>
        <w:bottom w:w="96" w:type="dxa"/>
        <w:right w:w="170" w:type="dxa"/>
      </w:tblCellMar>
    </w:tblPr>
  </w:style>
  <w:style w:type="table" w:customStyle="1" w:styleId="BorderedLined">
    <w:name w:val="Bordered &amp; Lined"/>
    <w:uiPriority w:val="99"/>
    <w:rsid w:val="00bf31c0"/>
    <w:rPr>
      <w:color w:val="404040"/>
    </w:rPr>
    <w:tblPr>
      <w:tblStyleRowBandSize w:val="1"/>
      <w:tblStyleColBandSize w:val="1"/>
      <w:tblInd w:w="0" w:type="dxa"/>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
  </w:style>
  <w:style w:type="table" w:customStyle="1" w:styleId="BorderedLined-Accent1">
    <w:name w:val="Bordered &amp; Lined - Accent 1"/>
    <w:uiPriority w:val="99"/>
    <w:rsid w:val="00bf31c0"/>
    <w:rPr>
      <w:color w:val="404040"/>
    </w:rPr>
    <w:tblPr>
      <w:tblStyleRowBandSize w:val="1"/>
      <w:tblStyleColBandSize w:val="1"/>
      <w:tblInd w:w="0" w:type="dxa"/>
      <w:tblBorders>
        <w:top w:val="single" w:color="1F497D" w:sz="4" w:space="0"/>
        <w:left w:val="single" w:color="1F497D" w:sz="4" w:space="0"/>
        <w:bottom w:val="single" w:color="1F497D" w:sz="4" w:space="0"/>
        <w:right w:val="single" w:color="1F497D" w:sz="4" w:space="0"/>
        <w:insideH w:val="single" w:color="1F497D" w:sz="4" w:space="0"/>
        <w:insideV w:val="single" w:color="1F497D" w:sz="4" w:space="0"/>
      </w:tblBorders>
      <w:tblCellMar>
        <w:top w:w="96" w:type="dxa"/>
        <w:left w:w="170" w:type="dxa"/>
        <w:bottom w:w="96" w:type="dxa"/>
        <w:right w:w="170" w:type="dxa"/>
      </w:tblCellMar>
    </w:tblPr>
  </w:style>
  <w:style w:type="table" w:customStyle="1" w:styleId="BorderedLined-Accent2">
    <w:name w:val="Bordered &amp; Lined - Accent 2"/>
    <w:uiPriority w:val="99"/>
    <w:rsid w:val="00bf31c0"/>
    <w:rPr>
      <w:color w:val="404040"/>
    </w:rPr>
    <w:tblPr>
      <w:tblStyleRowBandSize w:val="1"/>
      <w:tblStyleColBandSize w:val="1"/>
      <w:tblInd w:w="0" w:type="dxa"/>
      <w:tblBorders>
        <w:top w:val="single" w:color="C0504D" w:sz="4" w:space="0"/>
        <w:left w:val="single" w:color="C0504D" w:sz="4" w:space="0"/>
        <w:bottom w:val="single" w:color="C0504D" w:sz="4" w:space="0"/>
        <w:right w:val="single" w:color="C0504D" w:sz="4" w:space="0"/>
        <w:insideH w:val="single" w:color="C0504D" w:sz="4" w:space="0"/>
        <w:insideV w:val="single" w:color="C0504D" w:sz="4" w:space="0"/>
      </w:tblBorders>
      <w:tblCellMar>
        <w:top w:w="96" w:type="dxa"/>
        <w:left w:w="170" w:type="dxa"/>
        <w:bottom w:w="96" w:type="dxa"/>
        <w:right w:w="170" w:type="dxa"/>
      </w:tblCellMar>
    </w:tblPr>
  </w:style>
  <w:style w:type="table" w:customStyle="1" w:styleId="BorderedLined-Accent3">
    <w:name w:val="Bordered &amp; Lined - Accent 3"/>
    <w:uiPriority w:val="99"/>
    <w:rsid w:val="00bf31c0"/>
    <w:rPr>
      <w:color w:val="404040"/>
    </w:rPr>
    <w:tblPr>
      <w:tblStyleRowBandSize w:val="1"/>
      <w:tblStyleColBandSize w:val="1"/>
      <w:tblInd w:w="0" w:type="dxa"/>
      <w:tblBorders>
        <w:top w:val="single" w:color="76923C" w:sz="4" w:space="0"/>
        <w:left w:val="single" w:color="76923C" w:sz="4" w:space="0"/>
        <w:bottom w:val="single" w:color="76923C" w:sz="4" w:space="0"/>
        <w:right w:val="single" w:color="76923C" w:sz="4" w:space="0"/>
        <w:insideH w:val="single" w:color="76923C" w:sz="4" w:space="0"/>
        <w:insideV w:val="single" w:color="76923C" w:sz="4" w:space="0"/>
      </w:tblBorders>
      <w:tblCellMar>
        <w:top w:w="96" w:type="dxa"/>
        <w:left w:w="170" w:type="dxa"/>
        <w:bottom w:w="96" w:type="dxa"/>
        <w:right w:w="170" w:type="dxa"/>
      </w:tblCellMar>
    </w:tblPr>
  </w:style>
  <w:style w:type="table" w:customStyle="1" w:styleId="BorderedLined-Accent4">
    <w:name w:val="Bordered &amp; Lined - Accent 4"/>
    <w:uiPriority w:val="99"/>
    <w:rsid w:val="00bf31c0"/>
    <w:rPr>
      <w:color w:val="404040"/>
    </w:rPr>
    <w:tblPr>
      <w:tblStyleRowBandSize w:val="1"/>
      <w:tblStyleColBandSize w:val="1"/>
      <w:tblInd w:w="0" w:type="dxa"/>
      <w:tblBorders>
        <w:top w:val="single" w:color="8064A2" w:sz="4" w:space="0"/>
        <w:left w:val="single" w:color="8064A2" w:sz="4" w:space="0"/>
        <w:bottom w:val="single" w:color="8064A2" w:sz="4" w:space="0"/>
        <w:right w:val="single" w:color="8064A2" w:sz="4" w:space="0"/>
        <w:insideH w:val="single" w:color="8064A2" w:sz="4" w:space="0"/>
        <w:insideV w:val="single" w:color="8064A2" w:sz="4" w:space="0"/>
      </w:tblBorders>
      <w:tblCellMar>
        <w:top w:w="96" w:type="dxa"/>
        <w:left w:w="170" w:type="dxa"/>
        <w:bottom w:w="96" w:type="dxa"/>
        <w:right w:w="170" w:type="dxa"/>
      </w:tblCellMar>
    </w:tblPr>
  </w:style>
  <w:style w:type="table" w:customStyle="1" w:styleId="BorderedLined-Accent5">
    <w:name w:val="Bordered &amp; Lined - Accent 5"/>
    <w:uiPriority w:val="99"/>
    <w:rsid w:val="00bf31c0"/>
    <w:rPr>
      <w:color w:val="404040"/>
    </w:rPr>
    <w:tblPr>
      <w:tblStyleRowBandSize w:val="1"/>
      <w:tblStyleColBandSize w:val="1"/>
      <w:tblInd w:w="0" w:type="dxa"/>
      <w:tblBorders>
        <w:top w:val="single" w:color="31849B" w:sz="4" w:space="0"/>
        <w:left w:val="single" w:color="31849B" w:sz="4" w:space="0"/>
        <w:bottom w:val="single" w:color="31849B" w:sz="4" w:space="0"/>
        <w:right w:val="single" w:color="31849B" w:sz="4" w:space="0"/>
        <w:insideH w:val="single" w:color="31849B" w:sz="4" w:space="0"/>
        <w:insideV w:val="single" w:color="31849B" w:sz="4" w:space="0"/>
      </w:tblBorders>
      <w:tblCellMar>
        <w:top w:w="96" w:type="dxa"/>
        <w:left w:w="170" w:type="dxa"/>
        <w:bottom w:w="96" w:type="dxa"/>
        <w:right w:w="170" w:type="dxa"/>
      </w:tblCellMar>
    </w:tblPr>
  </w:style>
  <w:style w:type="table" w:customStyle="1" w:styleId="BorderedLined-Accent6">
    <w:name w:val="Bordered &amp; Lined - Accent 6"/>
    <w:uiPriority w:val="99"/>
    <w:rsid w:val="00bf31c0"/>
    <w:rPr>
      <w:color w:val="404040"/>
    </w:rPr>
    <w:tblPr>
      <w:tblStyleRowBandSize w:val="1"/>
      <w:tblStyleColBandSize w:val="1"/>
      <w:tblInd w:w="0" w:type="dxa"/>
      <w:tblBorders>
        <w:top w:val="single" w:color="E36C0A" w:sz="4" w:space="0"/>
        <w:left w:val="single" w:color="E36C0A" w:sz="4" w:space="0"/>
        <w:bottom w:val="single" w:color="E36C0A" w:sz="4" w:space="0"/>
        <w:right w:val="single" w:color="E36C0A" w:sz="4" w:space="0"/>
        <w:insideH w:val="single" w:color="E36C0A" w:sz="4" w:space="0"/>
        <w:insideV w:val="single" w:color="E36C0A" w:sz="4" w:space="0"/>
      </w:tblBorders>
      <w:tblCellMar>
        <w:top w:w="96" w:type="dxa"/>
        <w:left w:w="170" w:type="dxa"/>
        <w:bottom w:w="96" w:type="dxa"/>
        <w:right w:w="170" w:type="dxa"/>
      </w:tblCellMar>
    </w:tblPr>
  </w:style>
  <w:style w:type="table" w:styleId="aff7">
    <w:name w:val="Table Grid"/>
    <w:basedOn w:val="a1"/>
    <w:uiPriority w:val="99"/>
    <w:rsid w:val="00bf31c0"/>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Application>LibreOffice/5.3.4.1$Linux_X86_64 LibreOffice_project/30$Build-1</Application>
  <Pages>6</Pages>
  <Words>1951</Words>
  <Characters>12918</Characters>
  <CharactersWithSpaces>15374</CharactersWithSpaces>
  <Paragraphs>102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2020-05-20T18:56:00Z</dcterms:created>
  <dc:creator>Балан Оксана Анатольевна</dc:creator>
  <dc:description/>
  <dc:language>ru-RU</dc:language>
  <cp:lastModifiedBy/>
  <cp:lastPrinted>2020-05-21T09:09:29Z</cp:lastPrinted>
  <dcterms:modified xsi:type="dcterms:W3CDTF">2020-05-21T09:19:44Z</dcterms:modified>
  <cp:revision>4</cp:revision>
  <dc:subject/>
  <dc:title>Департамент внутренней и кадровой политики Белгородской области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